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258F" w14:textId="709AA227" w:rsidR="00351475" w:rsidRPr="00351475" w:rsidRDefault="00351475" w:rsidP="00351475">
      <w:pPr>
        <w:jc w:val="center"/>
        <w:rPr>
          <w:rFonts w:cstheme="minorHAnsi"/>
          <w:b/>
          <w:bCs/>
          <w:color w:val="000000"/>
        </w:rPr>
      </w:pPr>
      <w:r w:rsidRPr="00351475">
        <w:rPr>
          <w:rFonts w:cstheme="minorHAnsi"/>
          <w:b/>
          <w:bCs/>
          <w:color w:val="000000"/>
        </w:rPr>
        <w:t>REGULAMIN X</w:t>
      </w:r>
      <w:r w:rsidR="00B306B8">
        <w:rPr>
          <w:rFonts w:cstheme="minorHAnsi"/>
          <w:b/>
          <w:bCs/>
          <w:color w:val="000000"/>
        </w:rPr>
        <w:t>V</w:t>
      </w:r>
      <w:r w:rsidR="0012136D">
        <w:rPr>
          <w:rFonts w:cstheme="minorHAnsi"/>
          <w:b/>
          <w:bCs/>
          <w:color w:val="000000"/>
        </w:rPr>
        <w:t>I</w:t>
      </w:r>
      <w:r w:rsidRPr="00351475">
        <w:rPr>
          <w:rFonts w:cstheme="minorHAnsi"/>
          <w:b/>
          <w:bCs/>
          <w:color w:val="000000"/>
        </w:rPr>
        <w:t xml:space="preserve"> ŚWIĄTECZNEGO TURNIEJU W PIŁKĘ NOŻNĄ NA HALI</w:t>
      </w:r>
    </w:p>
    <w:p w14:paraId="60D7B125" w14:textId="77777777" w:rsidR="00351475" w:rsidRPr="00351475" w:rsidRDefault="00351475" w:rsidP="00351475">
      <w:pPr>
        <w:rPr>
          <w:rFonts w:cstheme="minorHAnsi"/>
          <w:color w:val="000000"/>
        </w:rPr>
      </w:pPr>
      <w:r w:rsidRPr="00351475">
        <w:rPr>
          <w:rFonts w:cstheme="minorHAnsi"/>
          <w:color w:val="000000"/>
        </w:rPr>
        <w:t>1.</w:t>
      </w:r>
      <w:r w:rsidRPr="00351475">
        <w:rPr>
          <w:rFonts w:cstheme="minorHAnsi"/>
          <w:color w:val="000000"/>
        </w:rPr>
        <w:tab/>
      </w:r>
      <w:r w:rsidRPr="00351475">
        <w:rPr>
          <w:rFonts w:cstheme="minorHAnsi"/>
          <w:b/>
          <w:bCs/>
          <w:color w:val="000000"/>
        </w:rPr>
        <w:t>Organizatorzy turnieju:</w:t>
      </w:r>
    </w:p>
    <w:p w14:paraId="4DB3BC3F" w14:textId="77777777" w:rsidR="00351475" w:rsidRPr="00351475" w:rsidRDefault="00351475" w:rsidP="00351475">
      <w:pPr>
        <w:rPr>
          <w:rFonts w:cstheme="minorHAnsi"/>
          <w:color w:val="000000"/>
        </w:rPr>
      </w:pPr>
      <w:r w:rsidRPr="00351475">
        <w:rPr>
          <w:rFonts w:cstheme="minorHAnsi"/>
          <w:color w:val="000000"/>
        </w:rPr>
        <w:t>KS Czernin</w:t>
      </w:r>
    </w:p>
    <w:p w14:paraId="034994A2" w14:textId="77777777" w:rsidR="00351475" w:rsidRPr="00351475" w:rsidRDefault="00351475" w:rsidP="00351475">
      <w:pPr>
        <w:rPr>
          <w:rFonts w:cstheme="minorHAnsi"/>
          <w:color w:val="000000"/>
        </w:rPr>
      </w:pPr>
      <w:r w:rsidRPr="00351475">
        <w:rPr>
          <w:rFonts w:cstheme="minorHAnsi"/>
          <w:color w:val="000000"/>
        </w:rPr>
        <w:t>2.</w:t>
      </w:r>
      <w:r w:rsidRPr="00351475">
        <w:rPr>
          <w:rFonts w:cstheme="minorHAnsi"/>
          <w:color w:val="000000"/>
        </w:rPr>
        <w:tab/>
      </w:r>
      <w:r w:rsidRPr="00351475">
        <w:rPr>
          <w:rFonts w:cstheme="minorHAnsi"/>
          <w:b/>
          <w:bCs/>
          <w:color w:val="000000"/>
        </w:rPr>
        <w:t>Termin i miejsce:</w:t>
      </w:r>
    </w:p>
    <w:p w14:paraId="38D7B2DD" w14:textId="114BDAF2" w:rsidR="00351475" w:rsidRPr="00351475" w:rsidRDefault="00351475" w:rsidP="00351475">
      <w:pPr>
        <w:rPr>
          <w:rFonts w:cstheme="minorHAnsi"/>
          <w:color w:val="000000"/>
        </w:rPr>
      </w:pPr>
      <w:r w:rsidRPr="00351475">
        <w:rPr>
          <w:rFonts w:cstheme="minorHAnsi"/>
          <w:color w:val="000000"/>
        </w:rPr>
        <w:t>Turniej rozegrany będzie w sobotę i niedziele (</w:t>
      </w:r>
      <w:r w:rsidR="0012136D">
        <w:rPr>
          <w:rFonts w:cstheme="minorHAnsi"/>
          <w:color w:val="000000"/>
        </w:rPr>
        <w:t>6</w:t>
      </w:r>
      <w:r w:rsidRPr="00351475">
        <w:rPr>
          <w:rFonts w:cstheme="minorHAnsi"/>
          <w:color w:val="000000"/>
        </w:rPr>
        <w:t xml:space="preserve">- </w:t>
      </w:r>
      <w:r w:rsidR="0012136D">
        <w:rPr>
          <w:rFonts w:cstheme="minorHAnsi"/>
          <w:color w:val="000000"/>
        </w:rPr>
        <w:t>7</w:t>
      </w:r>
      <w:r w:rsidRPr="00351475">
        <w:rPr>
          <w:rFonts w:cstheme="minorHAnsi"/>
          <w:color w:val="000000"/>
        </w:rPr>
        <w:t xml:space="preserve"> Grudnia) w Hali Sportowej Szkoły Podstawowej Nr 1 im. Jana Pawła II w Sztumie,. ul. Sienkiewicza 54.</w:t>
      </w:r>
    </w:p>
    <w:p w14:paraId="45F5A1FA" w14:textId="77777777" w:rsidR="00351475" w:rsidRPr="00351475" w:rsidRDefault="00351475" w:rsidP="00351475">
      <w:pPr>
        <w:rPr>
          <w:rFonts w:cstheme="minorHAnsi"/>
          <w:b/>
          <w:bCs/>
          <w:color w:val="000000"/>
        </w:rPr>
      </w:pPr>
      <w:r w:rsidRPr="00351475">
        <w:rPr>
          <w:rFonts w:cstheme="minorHAnsi"/>
          <w:color w:val="000000"/>
        </w:rPr>
        <w:t>3.</w:t>
      </w:r>
      <w:r w:rsidRPr="00351475">
        <w:rPr>
          <w:rFonts w:cstheme="minorHAnsi"/>
          <w:color w:val="000000"/>
        </w:rPr>
        <w:tab/>
      </w:r>
      <w:r w:rsidRPr="00351475">
        <w:rPr>
          <w:rFonts w:cstheme="minorHAnsi"/>
          <w:b/>
          <w:bCs/>
          <w:color w:val="000000"/>
        </w:rPr>
        <w:t>Zasady gry i przepisy obowiązujące w ,.Turnieju”:</w:t>
      </w:r>
    </w:p>
    <w:p w14:paraId="7B53CE8E" w14:textId="052F5BE4" w:rsidR="00351475" w:rsidRPr="00351475" w:rsidRDefault="00351475" w:rsidP="00351475">
      <w:pPr>
        <w:ind w:firstLine="708"/>
        <w:rPr>
          <w:rFonts w:cstheme="minorHAnsi"/>
          <w:color w:val="000000"/>
        </w:rPr>
      </w:pPr>
      <w:r w:rsidRPr="00B83B2B">
        <w:rPr>
          <w:rFonts w:cstheme="minorHAnsi"/>
          <w:b/>
          <w:bCs/>
          <w:color w:val="000000"/>
        </w:rPr>
        <w:t>a)</w:t>
      </w:r>
      <w:r>
        <w:rPr>
          <w:rFonts w:cstheme="minorHAnsi"/>
          <w:color w:val="000000"/>
        </w:rPr>
        <w:t xml:space="preserve"> </w:t>
      </w:r>
      <w:r w:rsidRPr="00351475">
        <w:rPr>
          <w:rFonts w:cstheme="minorHAnsi"/>
          <w:color w:val="000000"/>
        </w:rPr>
        <w:t>mecze rozgrywane będą na boisku do piłki ręcznej</w:t>
      </w:r>
    </w:p>
    <w:p w14:paraId="59281C83" w14:textId="5E1193C4" w:rsidR="00351475" w:rsidRPr="00351475" w:rsidRDefault="00351475" w:rsidP="00351475">
      <w:pPr>
        <w:ind w:left="708"/>
        <w:rPr>
          <w:rFonts w:cstheme="minorHAnsi"/>
          <w:color w:val="000000"/>
        </w:rPr>
      </w:pPr>
      <w:r w:rsidRPr="00B83B2B">
        <w:rPr>
          <w:rFonts w:cstheme="minorHAnsi"/>
          <w:b/>
          <w:bCs/>
          <w:color w:val="000000"/>
        </w:rPr>
        <w:t>b)</w:t>
      </w:r>
      <w:r>
        <w:rPr>
          <w:rFonts w:cstheme="minorHAnsi"/>
          <w:color w:val="000000"/>
        </w:rPr>
        <w:t xml:space="preserve"> </w:t>
      </w:r>
      <w:r w:rsidRPr="00351475">
        <w:rPr>
          <w:rFonts w:cstheme="minorHAnsi"/>
          <w:color w:val="000000"/>
        </w:rPr>
        <w:t>mecze prowadzone są przez parę sędziowską Pomorskiego Związku Piłki Nożnej</w:t>
      </w:r>
    </w:p>
    <w:p w14:paraId="4D60CA13" w14:textId="0ACA5BB7" w:rsidR="00351475" w:rsidRPr="00351475" w:rsidRDefault="00351475" w:rsidP="00351475">
      <w:pPr>
        <w:ind w:left="708"/>
        <w:rPr>
          <w:rFonts w:cstheme="minorHAnsi"/>
          <w:color w:val="000000"/>
        </w:rPr>
      </w:pPr>
      <w:r w:rsidRPr="00B83B2B">
        <w:rPr>
          <w:rFonts w:cstheme="minorHAnsi"/>
          <w:b/>
          <w:bCs/>
          <w:color w:val="000000"/>
        </w:rPr>
        <w:t>c)</w:t>
      </w:r>
      <w:r>
        <w:rPr>
          <w:rFonts w:cstheme="minorHAnsi"/>
          <w:color w:val="000000"/>
        </w:rPr>
        <w:t xml:space="preserve"> </w:t>
      </w:r>
      <w:r w:rsidRPr="00351475">
        <w:rPr>
          <w:rFonts w:cstheme="minorHAnsi"/>
          <w:color w:val="000000"/>
        </w:rPr>
        <w:t>czas trwania meczu w fazie grupowej ustala się na 1x1</w:t>
      </w:r>
      <w:r w:rsidR="00234B40">
        <w:rPr>
          <w:rFonts w:cstheme="minorHAnsi"/>
          <w:color w:val="000000"/>
        </w:rPr>
        <w:t>4</w:t>
      </w:r>
      <w:r w:rsidRPr="00351475">
        <w:rPr>
          <w:rFonts w:cstheme="minorHAnsi"/>
          <w:color w:val="000000"/>
        </w:rPr>
        <w:t xml:space="preserve"> minut natomiast w fazie pucharowej 1 x16</w:t>
      </w:r>
      <w:r>
        <w:rPr>
          <w:rFonts w:cstheme="minorHAnsi"/>
          <w:color w:val="000000"/>
        </w:rPr>
        <w:t xml:space="preserve"> </w:t>
      </w:r>
      <w:r w:rsidRPr="00351475">
        <w:rPr>
          <w:rFonts w:cstheme="minorHAnsi"/>
          <w:color w:val="000000"/>
        </w:rPr>
        <w:t>minut, bez zmiany stron</w:t>
      </w:r>
    </w:p>
    <w:p w14:paraId="15352108" w14:textId="76608A92" w:rsidR="00351475" w:rsidRPr="00351475" w:rsidRDefault="00351475" w:rsidP="00351475">
      <w:pPr>
        <w:ind w:firstLine="708"/>
        <w:rPr>
          <w:rFonts w:cstheme="minorHAnsi"/>
          <w:color w:val="000000"/>
        </w:rPr>
      </w:pPr>
      <w:r w:rsidRPr="00B83B2B">
        <w:rPr>
          <w:rFonts w:cstheme="minorHAnsi"/>
          <w:b/>
          <w:bCs/>
          <w:color w:val="000000"/>
        </w:rPr>
        <w:t>d)</w:t>
      </w:r>
      <w:r>
        <w:rPr>
          <w:rFonts w:cstheme="minorHAnsi"/>
          <w:color w:val="000000"/>
        </w:rPr>
        <w:t xml:space="preserve"> </w:t>
      </w:r>
      <w:r w:rsidRPr="00351475">
        <w:rPr>
          <w:rFonts w:cstheme="minorHAnsi"/>
          <w:color w:val="000000"/>
        </w:rPr>
        <w:t>w momencie rozpoczęcia meczu na boisku musi być nie mniej niż 3 zawodników z jednej drużyny</w:t>
      </w:r>
    </w:p>
    <w:p w14:paraId="3240F97D" w14:textId="5001A846" w:rsidR="00351475" w:rsidRPr="00351475" w:rsidRDefault="00351475" w:rsidP="00351475">
      <w:pPr>
        <w:ind w:left="708"/>
        <w:rPr>
          <w:rFonts w:cstheme="minorHAnsi"/>
          <w:color w:val="000000"/>
        </w:rPr>
      </w:pPr>
      <w:r w:rsidRPr="00B83B2B">
        <w:rPr>
          <w:rFonts w:cstheme="minorHAnsi"/>
          <w:b/>
          <w:bCs/>
          <w:color w:val="000000"/>
        </w:rPr>
        <w:t>e)</w:t>
      </w:r>
      <w:r>
        <w:rPr>
          <w:rFonts w:cstheme="minorHAnsi"/>
          <w:color w:val="000000"/>
        </w:rPr>
        <w:t xml:space="preserve"> </w:t>
      </w:r>
      <w:r w:rsidRPr="00351475">
        <w:rPr>
          <w:rFonts w:cstheme="minorHAnsi"/>
          <w:color w:val="000000"/>
        </w:rPr>
        <w:t>w ostatniej 1 minucie czasu gry, jeśli piłka wypada poza boisko, czas nie jest zatrzymywany, dopiero w fazie pucharowej.</w:t>
      </w:r>
    </w:p>
    <w:p w14:paraId="01AFF220" w14:textId="0BF133DC" w:rsidR="00351475" w:rsidRPr="00351475" w:rsidRDefault="00351475" w:rsidP="00351475">
      <w:pPr>
        <w:spacing w:after="0"/>
        <w:ind w:firstLine="708"/>
        <w:rPr>
          <w:rFonts w:cstheme="minorHAnsi"/>
          <w:color w:val="000000"/>
        </w:rPr>
      </w:pPr>
      <w:r w:rsidRPr="00452BDE">
        <w:rPr>
          <w:rFonts w:cstheme="minorHAnsi"/>
          <w:b/>
          <w:bCs/>
          <w:color w:val="000000"/>
        </w:rPr>
        <w:t>f)</w:t>
      </w:r>
      <w:r>
        <w:rPr>
          <w:rFonts w:cstheme="minorHAnsi"/>
          <w:color w:val="000000"/>
        </w:rPr>
        <w:t xml:space="preserve"> </w:t>
      </w:r>
      <w:r w:rsidRPr="00351475">
        <w:rPr>
          <w:rFonts w:cstheme="minorHAnsi"/>
          <w:color w:val="000000"/>
        </w:rPr>
        <w:t>na boisku gra 4 zawodników w polu i bramkarz. Każda drużyna może dokonać zmiany w trackie</w:t>
      </w:r>
    </w:p>
    <w:p w14:paraId="55E87490" w14:textId="77777777" w:rsidR="00351475" w:rsidRPr="00351475" w:rsidRDefault="00351475" w:rsidP="00351475">
      <w:pPr>
        <w:spacing w:after="0"/>
        <w:ind w:left="708"/>
        <w:rPr>
          <w:rFonts w:cstheme="minorHAnsi"/>
          <w:color w:val="000000"/>
        </w:rPr>
      </w:pPr>
      <w:r w:rsidRPr="00351475">
        <w:rPr>
          <w:rFonts w:cstheme="minorHAnsi"/>
          <w:color w:val="000000"/>
        </w:rPr>
        <w:t>trwania meczu w dowolnej ilości. Zmiana następuje w strefie zmian przy ławce rezerwowych. Wejście na boisko zawodnika „z ławki” następuje dopiero po zejściu z parkietu zawodnika zmienianego.</w:t>
      </w:r>
    </w:p>
    <w:p w14:paraId="51CCA855" w14:textId="04FB1BD5" w:rsidR="00351475" w:rsidRPr="00351475" w:rsidRDefault="00351475" w:rsidP="00351475">
      <w:pPr>
        <w:ind w:firstLine="708"/>
        <w:rPr>
          <w:rFonts w:cstheme="minorHAnsi"/>
          <w:color w:val="000000"/>
        </w:rPr>
      </w:pPr>
      <w:r w:rsidRPr="00452BDE">
        <w:rPr>
          <w:rFonts w:cstheme="minorHAnsi"/>
          <w:b/>
          <w:bCs/>
          <w:color w:val="000000"/>
        </w:rPr>
        <w:t>g)</w:t>
      </w:r>
      <w:r>
        <w:rPr>
          <w:rFonts w:cstheme="minorHAnsi"/>
          <w:color w:val="000000"/>
        </w:rPr>
        <w:t xml:space="preserve"> </w:t>
      </w:r>
      <w:r w:rsidRPr="00351475">
        <w:rPr>
          <w:rFonts w:cstheme="minorHAnsi"/>
          <w:color w:val="000000"/>
        </w:rPr>
        <w:t>zawodnik zostaje ukarany napomnieniem (z.k.) jeżeli popełni jedno z następujących przewinień:</w:t>
      </w:r>
    </w:p>
    <w:p w14:paraId="3362A490" w14:textId="0D702A41" w:rsidR="00351475" w:rsidRPr="00351475" w:rsidRDefault="00351475" w:rsidP="00351475">
      <w:pPr>
        <w:ind w:left="708" w:firstLine="708"/>
        <w:rPr>
          <w:rFonts w:cstheme="minorHAnsi"/>
          <w:color w:val="000000"/>
        </w:rPr>
      </w:pPr>
      <w:r w:rsidRPr="00351475">
        <w:rPr>
          <w:rFonts w:cstheme="minorHAnsi"/>
          <w:color w:val="000000"/>
        </w:rPr>
        <w:t>•</w:t>
      </w:r>
      <w:r>
        <w:rPr>
          <w:rFonts w:cstheme="minorHAnsi"/>
          <w:color w:val="000000"/>
        </w:rPr>
        <w:t xml:space="preserve"> </w:t>
      </w:r>
      <w:r w:rsidRPr="00351475">
        <w:rPr>
          <w:rFonts w:cstheme="minorHAnsi"/>
          <w:color w:val="000000"/>
        </w:rPr>
        <w:t>opóźnia wznowienie gry;</w:t>
      </w:r>
    </w:p>
    <w:p w14:paraId="6A50006D" w14:textId="3189C5A5" w:rsidR="00351475" w:rsidRPr="00351475" w:rsidRDefault="00351475" w:rsidP="00351475">
      <w:pPr>
        <w:ind w:left="708" w:firstLine="708"/>
        <w:rPr>
          <w:rFonts w:cstheme="minorHAnsi"/>
          <w:color w:val="000000"/>
        </w:rPr>
      </w:pPr>
      <w:r w:rsidRPr="00351475">
        <w:rPr>
          <w:rFonts w:cstheme="minorHAnsi"/>
          <w:color w:val="000000"/>
        </w:rPr>
        <w:t>•</w:t>
      </w:r>
      <w:r>
        <w:rPr>
          <w:rFonts w:cstheme="minorHAnsi"/>
          <w:color w:val="000000"/>
        </w:rPr>
        <w:t xml:space="preserve"> </w:t>
      </w:r>
      <w:r w:rsidRPr="00351475">
        <w:rPr>
          <w:rFonts w:cstheme="minorHAnsi"/>
          <w:color w:val="000000"/>
        </w:rPr>
        <w:t>słownie lub czynnie wyraża niezadowolenie;</w:t>
      </w:r>
    </w:p>
    <w:p w14:paraId="1A2D46D1" w14:textId="66FDCC0C" w:rsidR="00351475" w:rsidRPr="00351475" w:rsidRDefault="00351475" w:rsidP="00351475">
      <w:pPr>
        <w:ind w:left="1416"/>
        <w:rPr>
          <w:rFonts w:cstheme="minorHAnsi"/>
          <w:color w:val="000000"/>
        </w:rPr>
      </w:pPr>
      <w:r w:rsidRPr="00351475">
        <w:rPr>
          <w:rFonts w:cstheme="minorHAnsi"/>
          <w:color w:val="000000"/>
        </w:rPr>
        <w:t>•</w:t>
      </w:r>
      <w:r>
        <w:rPr>
          <w:rFonts w:cstheme="minorHAnsi"/>
          <w:color w:val="000000"/>
        </w:rPr>
        <w:t xml:space="preserve"> </w:t>
      </w:r>
      <w:r w:rsidRPr="00351475">
        <w:rPr>
          <w:rFonts w:cstheme="minorHAnsi"/>
          <w:color w:val="000000"/>
        </w:rPr>
        <w:t>opuszcza lub wchodzi na pole gry bez zgody sędziego lub narusza procedurę wymiany</w:t>
      </w:r>
      <w:r>
        <w:rPr>
          <w:rFonts w:cstheme="minorHAnsi"/>
          <w:color w:val="000000"/>
        </w:rPr>
        <w:tab/>
      </w:r>
      <w:r w:rsidRPr="00351475">
        <w:rPr>
          <w:rFonts w:cstheme="minorHAnsi"/>
          <w:color w:val="000000"/>
        </w:rPr>
        <w:t xml:space="preserve"> zawodników,</w:t>
      </w:r>
    </w:p>
    <w:p w14:paraId="56028502" w14:textId="2311B4E4" w:rsidR="00351475" w:rsidRPr="00351475" w:rsidRDefault="00351475" w:rsidP="00351475">
      <w:pPr>
        <w:ind w:left="1416"/>
        <w:rPr>
          <w:rFonts w:cstheme="minorHAnsi"/>
          <w:color w:val="000000"/>
        </w:rPr>
      </w:pPr>
      <w:r w:rsidRPr="00351475">
        <w:rPr>
          <w:rFonts w:cstheme="minorHAnsi"/>
          <w:color w:val="000000"/>
        </w:rPr>
        <w:t>•</w:t>
      </w:r>
      <w:r>
        <w:rPr>
          <w:rFonts w:cstheme="minorHAnsi"/>
          <w:color w:val="000000"/>
        </w:rPr>
        <w:t xml:space="preserve"> </w:t>
      </w:r>
      <w:r w:rsidRPr="00351475">
        <w:rPr>
          <w:rFonts w:cstheme="minorHAnsi"/>
          <w:color w:val="000000"/>
        </w:rPr>
        <w:t>nie zachowuje wymaganej odległości podczas wykonania rzutu sędziowskiego, rzutu rożnego, rzutu wolnego lub rzutu z auto;</w:t>
      </w:r>
    </w:p>
    <w:p w14:paraId="39B589B3" w14:textId="795547EC" w:rsidR="00351475" w:rsidRPr="00351475" w:rsidRDefault="00351475" w:rsidP="00351475">
      <w:pPr>
        <w:ind w:left="1416"/>
        <w:rPr>
          <w:rFonts w:cstheme="minorHAnsi"/>
          <w:color w:val="000000"/>
        </w:rPr>
      </w:pPr>
      <w:r w:rsidRPr="00351475">
        <w:rPr>
          <w:rFonts w:cstheme="minorHAnsi"/>
          <w:color w:val="000000"/>
        </w:rPr>
        <w:t>•</w:t>
      </w:r>
      <w:r>
        <w:rPr>
          <w:rFonts w:cstheme="minorHAnsi"/>
          <w:color w:val="000000"/>
        </w:rPr>
        <w:t xml:space="preserve"> </w:t>
      </w:r>
      <w:r w:rsidRPr="00351475">
        <w:rPr>
          <w:rFonts w:cstheme="minorHAnsi"/>
          <w:color w:val="000000"/>
        </w:rPr>
        <w:t>uporczywie dokonuje przewinień (nie określa się dokładnej liczby ani charakteru dokonywanych przewinień, które definiują „uporczywość”);</w:t>
      </w:r>
    </w:p>
    <w:p w14:paraId="0470680E" w14:textId="57B5124F" w:rsidR="00351475" w:rsidRPr="00351475" w:rsidRDefault="00351475" w:rsidP="00351475">
      <w:pPr>
        <w:ind w:left="708" w:firstLine="708"/>
        <w:rPr>
          <w:rFonts w:cstheme="minorHAnsi"/>
          <w:color w:val="000000"/>
        </w:rPr>
      </w:pPr>
      <w:r w:rsidRPr="00351475">
        <w:rPr>
          <w:rFonts w:cstheme="minorHAnsi"/>
          <w:color w:val="000000"/>
        </w:rPr>
        <w:t>•</w:t>
      </w:r>
      <w:r>
        <w:rPr>
          <w:rFonts w:cstheme="minorHAnsi"/>
          <w:color w:val="000000"/>
        </w:rPr>
        <w:t xml:space="preserve"> </w:t>
      </w:r>
      <w:r w:rsidRPr="00351475">
        <w:rPr>
          <w:rFonts w:cstheme="minorHAnsi"/>
          <w:color w:val="000000"/>
        </w:rPr>
        <w:t>zachowuje się nie sportowo.</w:t>
      </w:r>
    </w:p>
    <w:p w14:paraId="67549443" w14:textId="77777777" w:rsidR="00351475" w:rsidRPr="00452BDE" w:rsidRDefault="00351475" w:rsidP="00C26640">
      <w:pPr>
        <w:ind w:firstLine="708"/>
        <w:rPr>
          <w:rFonts w:cstheme="minorHAnsi"/>
          <w:b/>
          <w:bCs/>
          <w:color w:val="000000"/>
        </w:rPr>
      </w:pPr>
      <w:r w:rsidRPr="00452BDE">
        <w:rPr>
          <w:rFonts w:cstheme="minorHAnsi"/>
          <w:b/>
          <w:bCs/>
          <w:color w:val="000000"/>
        </w:rPr>
        <w:t>Zawodnik rezerwowy zostaje napomniany, jeżeli:</w:t>
      </w:r>
    </w:p>
    <w:p w14:paraId="32C8AA81" w14:textId="08629BF2" w:rsidR="00351475" w:rsidRPr="00351475" w:rsidRDefault="00351475" w:rsidP="00C26640">
      <w:pPr>
        <w:ind w:left="708" w:firstLine="708"/>
        <w:rPr>
          <w:rFonts w:cstheme="minorHAnsi"/>
          <w:color w:val="000000"/>
        </w:rPr>
      </w:pPr>
      <w:r w:rsidRPr="00351475">
        <w:rPr>
          <w:rFonts w:cstheme="minorHAnsi"/>
          <w:color w:val="000000"/>
        </w:rPr>
        <w:t>•</w:t>
      </w:r>
      <w:r w:rsidR="00C26640">
        <w:rPr>
          <w:rFonts w:cstheme="minorHAnsi"/>
          <w:color w:val="000000"/>
        </w:rPr>
        <w:t xml:space="preserve"> </w:t>
      </w:r>
      <w:r w:rsidRPr="00351475">
        <w:rPr>
          <w:rFonts w:cstheme="minorHAnsi"/>
          <w:color w:val="000000"/>
        </w:rPr>
        <w:t>opóźnia wznowienie gry</w:t>
      </w:r>
    </w:p>
    <w:p w14:paraId="5741DA5F" w14:textId="4A6C9957" w:rsidR="00351475" w:rsidRPr="00351475" w:rsidRDefault="00351475" w:rsidP="00C26640">
      <w:pPr>
        <w:ind w:left="708" w:firstLine="708"/>
        <w:rPr>
          <w:rFonts w:cstheme="minorHAnsi"/>
          <w:color w:val="000000"/>
        </w:rPr>
      </w:pPr>
      <w:r w:rsidRPr="00351475">
        <w:rPr>
          <w:rFonts w:cstheme="minorHAnsi"/>
          <w:color w:val="000000"/>
        </w:rPr>
        <w:t>•</w:t>
      </w:r>
      <w:r w:rsidR="00C26640">
        <w:rPr>
          <w:rFonts w:cstheme="minorHAnsi"/>
          <w:color w:val="000000"/>
        </w:rPr>
        <w:t xml:space="preserve"> </w:t>
      </w:r>
      <w:r w:rsidRPr="00351475">
        <w:rPr>
          <w:rFonts w:cstheme="minorHAnsi"/>
          <w:color w:val="000000"/>
        </w:rPr>
        <w:t>słownie lub czynnie okazuje niezadowolenie</w:t>
      </w:r>
    </w:p>
    <w:p w14:paraId="1463619B" w14:textId="0F95B1E6" w:rsidR="00351475" w:rsidRPr="00351475" w:rsidRDefault="00351475" w:rsidP="00C26640">
      <w:pPr>
        <w:ind w:left="708" w:firstLine="708"/>
        <w:rPr>
          <w:rFonts w:cstheme="minorHAnsi"/>
          <w:color w:val="000000"/>
        </w:rPr>
      </w:pPr>
      <w:r w:rsidRPr="00351475">
        <w:rPr>
          <w:rFonts w:cstheme="minorHAnsi"/>
          <w:color w:val="000000"/>
        </w:rPr>
        <w:t>•</w:t>
      </w:r>
      <w:r w:rsidR="00C26640">
        <w:rPr>
          <w:rFonts w:cstheme="minorHAnsi"/>
          <w:color w:val="000000"/>
        </w:rPr>
        <w:t xml:space="preserve"> </w:t>
      </w:r>
      <w:r w:rsidRPr="00351475">
        <w:rPr>
          <w:rFonts w:cstheme="minorHAnsi"/>
          <w:color w:val="000000"/>
        </w:rPr>
        <w:t>wchodzi na pole gry naruszając procedurę wymiany zawodników;</w:t>
      </w:r>
    </w:p>
    <w:p w14:paraId="43A42AC9" w14:textId="14F2DE88" w:rsidR="00351475" w:rsidRDefault="00351475" w:rsidP="00C26640">
      <w:pPr>
        <w:ind w:left="708" w:firstLine="708"/>
        <w:rPr>
          <w:rFonts w:cstheme="minorHAnsi"/>
          <w:color w:val="000000"/>
        </w:rPr>
      </w:pPr>
      <w:r w:rsidRPr="00351475">
        <w:rPr>
          <w:rFonts w:cstheme="minorHAnsi"/>
          <w:color w:val="000000"/>
        </w:rPr>
        <w:t>•</w:t>
      </w:r>
      <w:r w:rsidR="00C26640">
        <w:rPr>
          <w:rFonts w:cstheme="minorHAnsi"/>
          <w:color w:val="000000"/>
        </w:rPr>
        <w:t xml:space="preserve"> </w:t>
      </w:r>
      <w:r w:rsidRPr="00351475">
        <w:rPr>
          <w:rFonts w:cstheme="minorHAnsi"/>
          <w:color w:val="000000"/>
        </w:rPr>
        <w:t>zachowuje się niesportowo.</w:t>
      </w:r>
    </w:p>
    <w:p w14:paraId="76F04CB2" w14:textId="77777777" w:rsidR="00C26640" w:rsidRDefault="00C26640" w:rsidP="00C26640">
      <w:pPr>
        <w:pStyle w:val="Akapitzlist"/>
        <w:numPr>
          <w:ilvl w:val="0"/>
          <w:numId w:val="11"/>
        </w:numPr>
        <w:rPr>
          <w:rFonts w:cstheme="minorHAnsi"/>
          <w:color w:val="000000"/>
        </w:rPr>
      </w:pPr>
      <w:r w:rsidRPr="00C26640">
        <w:rPr>
          <w:rFonts w:cstheme="minorHAnsi"/>
          <w:color w:val="000000"/>
        </w:rPr>
        <w:t>bramkarz odbywa również kary w przypadku jej otrzymania (niedopuszczalne jest, aby</w:t>
      </w:r>
      <w:r>
        <w:rPr>
          <w:rFonts w:cstheme="minorHAnsi"/>
          <w:color w:val="000000"/>
        </w:rPr>
        <w:t xml:space="preserve"> </w:t>
      </w:r>
    </w:p>
    <w:p w14:paraId="444FD209" w14:textId="7BBB2DE4" w:rsidR="00C26640" w:rsidRPr="00C26640" w:rsidRDefault="00C26640" w:rsidP="00C26640">
      <w:pPr>
        <w:pStyle w:val="Akapitzlist"/>
        <w:ind w:left="1776"/>
        <w:rPr>
          <w:rFonts w:cstheme="minorHAnsi"/>
          <w:color w:val="000000"/>
        </w:rPr>
      </w:pPr>
      <w:r w:rsidRPr="00C26640">
        <w:rPr>
          <w:rFonts w:cstheme="minorHAnsi"/>
          <w:color w:val="000000"/>
        </w:rPr>
        <w:t>za bramkarz odbywał karę zawodnik z pola)</w:t>
      </w:r>
    </w:p>
    <w:p w14:paraId="197A1987" w14:textId="0CFB85E9" w:rsidR="00351475" w:rsidRPr="00351475" w:rsidRDefault="00351475" w:rsidP="00535D5F">
      <w:pPr>
        <w:ind w:left="708" w:firstLine="708"/>
        <w:rPr>
          <w:rFonts w:cstheme="minorHAnsi"/>
          <w:color w:val="000000"/>
        </w:rPr>
      </w:pPr>
      <w:r w:rsidRPr="00351475">
        <w:rPr>
          <w:rFonts w:cstheme="minorHAnsi"/>
          <w:color w:val="000000"/>
        </w:rPr>
        <w:t>Zawodnik odbywa kary przy stoliku sędziowskim, za pomiar czasu kary, jak również możliwość powrotu na</w:t>
      </w:r>
      <w:r w:rsidR="00C26640">
        <w:rPr>
          <w:rFonts w:cstheme="minorHAnsi"/>
          <w:color w:val="000000"/>
        </w:rPr>
        <w:t xml:space="preserve"> </w:t>
      </w:r>
      <w:r w:rsidRPr="00351475">
        <w:rPr>
          <w:rFonts w:cstheme="minorHAnsi"/>
          <w:color w:val="000000"/>
        </w:rPr>
        <w:t>boisko po odbyciu karu odpowiada stolik sędziowski lub sędziowie główni.</w:t>
      </w:r>
    </w:p>
    <w:p w14:paraId="29612D17" w14:textId="4032F85B" w:rsidR="00351475" w:rsidRPr="00A46988" w:rsidRDefault="00452BDE" w:rsidP="00A46988">
      <w:pPr>
        <w:pStyle w:val="Akapitzlist"/>
        <w:numPr>
          <w:ilvl w:val="0"/>
          <w:numId w:val="13"/>
        </w:numPr>
        <w:rPr>
          <w:rFonts w:cstheme="minorHAnsi"/>
          <w:color w:val="000000"/>
        </w:rPr>
      </w:pPr>
      <w:r>
        <w:rPr>
          <w:rFonts w:cstheme="minorHAnsi"/>
          <w:color w:val="000000"/>
        </w:rPr>
        <w:lastRenderedPageBreak/>
        <w:t>Z</w:t>
      </w:r>
      <w:r w:rsidR="00351475" w:rsidRPr="00A46988">
        <w:rPr>
          <w:rFonts w:cstheme="minorHAnsi"/>
          <w:color w:val="000000"/>
        </w:rPr>
        <w:t>awodnik lub zawodnik rezerwowy zostaje wykluczony z gry, jeżeli popełnia jakiekolwiek z następujących przewinień:</w:t>
      </w:r>
    </w:p>
    <w:p w14:paraId="100B8607" w14:textId="2C015C15" w:rsidR="00351475" w:rsidRPr="00351475" w:rsidRDefault="00351475" w:rsidP="0063520E">
      <w:pPr>
        <w:ind w:left="1416"/>
        <w:rPr>
          <w:rFonts w:cstheme="minorHAnsi"/>
          <w:color w:val="000000"/>
        </w:rPr>
      </w:pPr>
      <w:r w:rsidRPr="00351475">
        <w:rPr>
          <w:rFonts w:cstheme="minorHAnsi"/>
          <w:color w:val="000000"/>
        </w:rPr>
        <w:t>•</w:t>
      </w:r>
      <w:r w:rsidR="00C26640">
        <w:rPr>
          <w:rFonts w:cstheme="minorHAnsi"/>
          <w:color w:val="000000"/>
        </w:rPr>
        <w:t xml:space="preserve"> </w:t>
      </w:r>
      <w:r w:rsidRPr="00351475">
        <w:rPr>
          <w:rFonts w:cstheme="minorHAnsi"/>
          <w:color w:val="000000"/>
        </w:rPr>
        <w:t>pozbawia drużynę przeciwną bramki lub realnej szansy zdobycia bramki poprzez nieprzepisowy kontakt ręki z piłką (nie dotyczy bramkarza we własnym polu karnym) lub celowo przesuwa lub przewraca bramkę (w celu uniemożliwienia przekroczenia przez piłkę linii bramkowej)</w:t>
      </w:r>
    </w:p>
    <w:p w14:paraId="252176A3" w14:textId="7E44D49D" w:rsidR="00351475" w:rsidRPr="00351475" w:rsidRDefault="00351475" w:rsidP="0063520E">
      <w:pPr>
        <w:ind w:left="1416"/>
        <w:rPr>
          <w:rFonts w:cstheme="minorHAnsi"/>
          <w:color w:val="000000"/>
        </w:rPr>
      </w:pPr>
      <w:r w:rsidRPr="00351475">
        <w:rPr>
          <w:rFonts w:cstheme="minorHAnsi"/>
          <w:color w:val="000000"/>
        </w:rPr>
        <w:t>•</w:t>
      </w:r>
      <w:r w:rsidR="00C26640">
        <w:rPr>
          <w:rFonts w:cstheme="minorHAnsi"/>
          <w:color w:val="000000"/>
        </w:rPr>
        <w:t xml:space="preserve"> </w:t>
      </w:r>
      <w:r w:rsidRPr="00351475">
        <w:rPr>
          <w:rFonts w:cstheme="minorHAnsi"/>
          <w:color w:val="000000"/>
        </w:rPr>
        <w:t>pozbawia przeciwnika bramki lub realnej szansy zdobycia bramki (zakładając, że bramka nie jest strzeżona przez bramkarza), który zasadniczo porusza się w kierunku bramki zawodnika przewiniającego, przez popełnienie przewinienia karanego rzutem wolnym (z uwzględnieniem przypadków ujętych poniżej)</w:t>
      </w:r>
    </w:p>
    <w:p w14:paraId="0FD1189E" w14:textId="2ADE722F" w:rsidR="00351475" w:rsidRPr="00351475" w:rsidRDefault="00351475" w:rsidP="0063520E">
      <w:pPr>
        <w:ind w:left="708" w:firstLine="708"/>
        <w:rPr>
          <w:rFonts w:cstheme="minorHAnsi"/>
          <w:color w:val="000000"/>
        </w:rPr>
      </w:pPr>
      <w:r w:rsidRPr="00351475">
        <w:rPr>
          <w:rFonts w:cstheme="minorHAnsi"/>
          <w:color w:val="000000"/>
        </w:rPr>
        <w:t>•</w:t>
      </w:r>
      <w:r w:rsidR="00C26640">
        <w:rPr>
          <w:rFonts w:cstheme="minorHAnsi"/>
          <w:color w:val="000000"/>
        </w:rPr>
        <w:t xml:space="preserve"> </w:t>
      </w:r>
      <w:r w:rsidRPr="00351475">
        <w:rPr>
          <w:rFonts w:cstheme="minorHAnsi"/>
          <w:color w:val="000000"/>
        </w:rPr>
        <w:t>popełnia poważny, rażący faul</w:t>
      </w:r>
    </w:p>
    <w:p w14:paraId="132F5105" w14:textId="6E43666F" w:rsidR="00351475" w:rsidRPr="00351475" w:rsidRDefault="00351475" w:rsidP="0063520E">
      <w:pPr>
        <w:ind w:left="1416"/>
        <w:rPr>
          <w:rFonts w:cstheme="minorHAnsi"/>
          <w:color w:val="000000"/>
        </w:rPr>
      </w:pPr>
      <w:r w:rsidRPr="00351475">
        <w:rPr>
          <w:rFonts w:cstheme="minorHAnsi"/>
          <w:color w:val="000000"/>
        </w:rPr>
        <w:t>•</w:t>
      </w:r>
      <w:r w:rsidR="00C26640">
        <w:rPr>
          <w:rFonts w:cstheme="minorHAnsi"/>
          <w:color w:val="000000"/>
        </w:rPr>
        <w:t xml:space="preserve"> </w:t>
      </w:r>
      <w:r w:rsidRPr="00351475">
        <w:rPr>
          <w:rFonts w:cstheme="minorHAnsi"/>
          <w:color w:val="000000"/>
        </w:rPr>
        <w:t>pluje na kogoś lub kogoś gryzie</w:t>
      </w:r>
      <w:r w:rsidRPr="00351475">
        <w:rPr>
          <w:rFonts w:cstheme="minorHAnsi"/>
          <w:color w:val="000000"/>
        </w:rPr>
        <w:tab/>
      </w:r>
    </w:p>
    <w:p w14:paraId="1943E338" w14:textId="020CED91" w:rsidR="00351475" w:rsidRPr="00351475" w:rsidRDefault="00351475" w:rsidP="0063520E">
      <w:pPr>
        <w:ind w:left="708" w:firstLine="708"/>
        <w:rPr>
          <w:rFonts w:cstheme="minorHAnsi"/>
          <w:color w:val="000000"/>
        </w:rPr>
      </w:pPr>
      <w:r w:rsidRPr="00351475">
        <w:rPr>
          <w:rFonts w:cstheme="minorHAnsi"/>
          <w:color w:val="000000"/>
        </w:rPr>
        <w:t>•</w:t>
      </w:r>
      <w:r w:rsidR="00C26640">
        <w:rPr>
          <w:rFonts w:cstheme="minorHAnsi"/>
          <w:color w:val="000000"/>
        </w:rPr>
        <w:t xml:space="preserve"> </w:t>
      </w:r>
      <w:r w:rsidRPr="00351475">
        <w:rPr>
          <w:rFonts w:cstheme="minorHAnsi"/>
          <w:color w:val="000000"/>
        </w:rPr>
        <w:t>otrzymuje drugie napomnienie w tych samych zawodach.</w:t>
      </w:r>
    </w:p>
    <w:p w14:paraId="5C7089DF" w14:textId="77777777" w:rsidR="00351475" w:rsidRPr="00351475" w:rsidRDefault="00351475" w:rsidP="0063520E">
      <w:pPr>
        <w:ind w:left="1416"/>
        <w:rPr>
          <w:rFonts w:cstheme="minorHAnsi"/>
          <w:color w:val="000000"/>
        </w:rPr>
      </w:pPr>
      <w:r w:rsidRPr="00351475">
        <w:rPr>
          <w:rFonts w:cstheme="minorHAnsi"/>
          <w:color w:val="000000"/>
        </w:rPr>
        <w:t xml:space="preserve">Zawodnik wykluczony z gry musi opuścić bezpośrednie otoczenie pola gry oraz strefę techniczną. Zawodnik rezerwowy może wejść do gry po upływie  2 minut od wykluczenia współpartnera, o ile wcześniej drużyna osłabiona nie straci bramki. W takim przypadku: jeżeli 4 zawodników gra przeciwko 5 i tracą bramkę, mogą uzupełnić skład; jeżeli obie drużyn maja po 4 zawodników i pada bramka — nie uzupełniają składu; jeżeli 3 zawodników gra przeciwko 4 lub 5 i tracą bramkę — mogą uzupełnić skład tylko o 1 zawodnika; jeżeli obie drużyn maja, po 3 zawodników i pada bramka — nie uzupełniają składu; jeżeli drużyna grająca w osłabieniu strzela bramkę, nie uzupełnia składu przed upływem 2  minut od chwili wykluczenia zawodnika. Uzupełnienie składu wymaga zgody sędziego czasowego, a w razie jego braku, drugiego sędziego. </w:t>
      </w:r>
    </w:p>
    <w:p w14:paraId="6466287F" w14:textId="77777777" w:rsidR="00351475" w:rsidRPr="00351475" w:rsidRDefault="00351475" w:rsidP="00535D5F">
      <w:pPr>
        <w:ind w:left="1416" w:firstLine="708"/>
        <w:rPr>
          <w:rFonts w:cstheme="minorHAnsi"/>
          <w:color w:val="000000"/>
        </w:rPr>
      </w:pPr>
      <w:r w:rsidRPr="00351475">
        <w:rPr>
          <w:rFonts w:cstheme="minorHAnsi"/>
          <w:color w:val="000000"/>
        </w:rPr>
        <w:t>W skrajnych przypadkach wysoce niesportowe zachowanie istnieje możliwość ukarania zawodnika karą opuszczenie jednego lub kilku meczy, lub też nawet wykluczenia danego uczestnika z „Turnieju”.</w:t>
      </w:r>
    </w:p>
    <w:p w14:paraId="3E2C6CF9" w14:textId="41D043DE" w:rsidR="00351475" w:rsidRDefault="00351475" w:rsidP="00A46988">
      <w:pPr>
        <w:ind w:firstLine="708"/>
        <w:rPr>
          <w:rFonts w:cstheme="minorHAnsi"/>
          <w:color w:val="000000"/>
        </w:rPr>
      </w:pPr>
      <w:r w:rsidRPr="00452BDE">
        <w:rPr>
          <w:rFonts w:cstheme="minorHAnsi"/>
          <w:b/>
          <w:bCs/>
          <w:color w:val="000000"/>
        </w:rPr>
        <w:t>j)</w:t>
      </w:r>
      <w:r w:rsidRPr="00351475">
        <w:rPr>
          <w:rFonts w:cstheme="minorHAnsi"/>
          <w:color w:val="000000"/>
        </w:rPr>
        <w:tab/>
      </w:r>
      <w:r w:rsidRPr="00452BDE">
        <w:rPr>
          <w:rFonts w:cstheme="minorHAnsi"/>
          <w:b/>
          <w:bCs/>
          <w:color w:val="000000"/>
        </w:rPr>
        <w:t>rzuty karne</w:t>
      </w:r>
      <w:r w:rsidR="00452BDE">
        <w:rPr>
          <w:rFonts w:cstheme="minorHAnsi"/>
          <w:color w:val="000000"/>
        </w:rPr>
        <w:t xml:space="preserve"> – wykonujemy z </w:t>
      </w:r>
      <w:r w:rsidRPr="00351475">
        <w:rPr>
          <w:rFonts w:cstheme="minorHAnsi"/>
          <w:color w:val="000000"/>
        </w:rPr>
        <w:t>linii 6 metrów</w:t>
      </w:r>
      <w:r w:rsidR="00535D5F">
        <w:rPr>
          <w:rFonts w:cstheme="minorHAnsi"/>
          <w:color w:val="000000"/>
        </w:rPr>
        <w:t xml:space="preserve"> po pięć rzutów.</w:t>
      </w:r>
    </w:p>
    <w:p w14:paraId="6F8DA94E" w14:textId="74FEC562" w:rsidR="00535D5F" w:rsidRDefault="00535D5F" w:rsidP="00535D5F">
      <w:pPr>
        <w:pStyle w:val="Akapitzlist"/>
        <w:numPr>
          <w:ilvl w:val="0"/>
          <w:numId w:val="11"/>
        </w:numPr>
        <w:rPr>
          <w:rFonts w:cstheme="minorHAnsi"/>
          <w:color w:val="000000"/>
        </w:rPr>
      </w:pPr>
      <w:r>
        <w:rPr>
          <w:rFonts w:cstheme="minorHAnsi"/>
          <w:color w:val="000000"/>
        </w:rPr>
        <w:t>Rzuty są wykonywane przez drużynę na zmianę</w:t>
      </w:r>
    </w:p>
    <w:p w14:paraId="6CE73842" w14:textId="2E24F73B" w:rsidR="00535D5F" w:rsidRDefault="00535D5F" w:rsidP="00535D5F">
      <w:pPr>
        <w:pStyle w:val="Akapitzlist"/>
        <w:numPr>
          <w:ilvl w:val="0"/>
          <w:numId w:val="11"/>
        </w:numPr>
        <w:rPr>
          <w:rFonts w:cstheme="minorHAnsi"/>
          <w:color w:val="000000"/>
        </w:rPr>
      </w:pPr>
      <w:r>
        <w:rPr>
          <w:rFonts w:cstheme="minorHAnsi"/>
          <w:color w:val="000000"/>
        </w:rPr>
        <w:t xml:space="preserve">Każdy rzut musi być wykonywany przez innego zawodnika i wszyscy uprawnieni zawodnicy i zawodnicy rezerwowi muszą wykonać rzut przed tym, zanim </w:t>
      </w:r>
      <w:r w:rsidR="000E6489">
        <w:rPr>
          <w:rFonts w:cstheme="minorHAnsi"/>
          <w:color w:val="000000"/>
        </w:rPr>
        <w:t>którykolwiek zawodnik lub zawodnik rezerwowo wykona rzut po raz drugi.</w:t>
      </w:r>
    </w:p>
    <w:p w14:paraId="5B2D6168" w14:textId="0E9D0113" w:rsidR="000E6489" w:rsidRDefault="000E6489" w:rsidP="00535D5F">
      <w:pPr>
        <w:pStyle w:val="Akapitzlist"/>
        <w:numPr>
          <w:ilvl w:val="0"/>
          <w:numId w:val="11"/>
        </w:numPr>
        <w:rPr>
          <w:rFonts w:cstheme="minorHAnsi"/>
          <w:color w:val="000000"/>
        </w:rPr>
      </w:pPr>
      <w:r>
        <w:rPr>
          <w:rFonts w:cstheme="minorHAnsi"/>
          <w:color w:val="000000"/>
        </w:rPr>
        <w:t>Powyższa zasada odnosi się do każdej kolejnej sekwencji rzutów z tym, że drużyna może zmienić kolejność wykonujących rzuty.</w:t>
      </w:r>
    </w:p>
    <w:p w14:paraId="383EE423" w14:textId="115F2173" w:rsidR="000E6489" w:rsidRDefault="000E6489" w:rsidP="00535D5F">
      <w:pPr>
        <w:pStyle w:val="Akapitzlist"/>
        <w:numPr>
          <w:ilvl w:val="0"/>
          <w:numId w:val="11"/>
        </w:numPr>
        <w:rPr>
          <w:rFonts w:cstheme="minorHAnsi"/>
          <w:color w:val="000000"/>
        </w:rPr>
      </w:pPr>
      <w:r>
        <w:rPr>
          <w:rFonts w:cstheme="minorHAnsi"/>
          <w:color w:val="000000"/>
        </w:rPr>
        <w:t>Jeśli przed wykonaniem pięciu rzutów przez obie drużyny jedna z nich zdobyła większą liczbę bramek niż druga mogłaby uzyskać po wykonaniu pięciu rzutów, zaprzestaje się wykonywanie kolejnych rzutów.</w:t>
      </w:r>
    </w:p>
    <w:p w14:paraId="0992EF7B" w14:textId="7045A9ED" w:rsidR="000E6489" w:rsidRPr="00535D5F" w:rsidRDefault="000E6489" w:rsidP="00535D5F">
      <w:pPr>
        <w:pStyle w:val="Akapitzlist"/>
        <w:numPr>
          <w:ilvl w:val="0"/>
          <w:numId w:val="11"/>
        </w:numPr>
        <w:rPr>
          <w:rFonts w:cstheme="minorHAnsi"/>
          <w:color w:val="000000"/>
        </w:rPr>
      </w:pPr>
      <w:r>
        <w:rPr>
          <w:rFonts w:cstheme="minorHAnsi"/>
          <w:color w:val="000000"/>
        </w:rPr>
        <w:t xml:space="preserve">Jeśli obie drużyny wykonały po pięć rzutów i zdobyły tą samą liczbę bramek, wykonywanie rzutów kontynuuje się aż do </w:t>
      </w:r>
      <w:r w:rsidR="00452BDE">
        <w:rPr>
          <w:rFonts w:cstheme="minorHAnsi"/>
          <w:color w:val="000000"/>
        </w:rPr>
        <w:t>momentu</w:t>
      </w:r>
      <w:r>
        <w:rPr>
          <w:rFonts w:cstheme="minorHAnsi"/>
          <w:color w:val="000000"/>
        </w:rPr>
        <w:t xml:space="preserve"> gdy jedna z drużyn uzyska jedną bramkę więcej niż drużyna przeciwna, przy równej liczbie wykonywanych rzutów.</w:t>
      </w:r>
    </w:p>
    <w:p w14:paraId="495D6852" w14:textId="77777777" w:rsidR="00351475" w:rsidRPr="00351475" w:rsidRDefault="00351475" w:rsidP="00A46988">
      <w:pPr>
        <w:ind w:firstLine="708"/>
        <w:rPr>
          <w:rFonts w:cstheme="minorHAnsi"/>
          <w:color w:val="000000"/>
        </w:rPr>
      </w:pPr>
      <w:r w:rsidRPr="00351475">
        <w:rPr>
          <w:rFonts w:cstheme="minorHAnsi"/>
          <w:color w:val="000000"/>
        </w:rPr>
        <w:t>k)</w:t>
      </w:r>
      <w:r w:rsidRPr="00351475">
        <w:rPr>
          <w:rFonts w:cstheme="minorHAnsi"/>
          <w:color w:val="000000"/>
        </w:rPr>
        <w:tab/>
      </w:r>
      <w:r w:rsidRPr="00DC17E4">
        <w:rPr>
          <w:rFonts w:cstheme="minorHAnsi"/>
          <w:b/>
          <w:bCs/>
          <w:color w:val="000000"/>
        </w:rPr>
        <w:t>Wślizgi są dopuszczalne</w:t>
      </w:r>
    </w:p>
    <w:p w14:paraId="1F77DFCB" w14:textId="77777777" w:rsidR="00351475" w:rsidRPr="00351475" w:rsidRDefault="00351475" w:rsidP="00A46988">
      <w:pPr>
        <w:ind w:firstLine="708"/>
        <w:rPr>
          <w:rFonts w:cstheme="minorHAnsi"/>
          <w:color w:val="000000"/>
        </w:rPr>
      </w:pPr>
      <w:r w:rsidRPr="00351475">
        <w:rPr>
          <w:rFonts w:cstheme="minorHAnsi"/>
          <w:color w:val="000000"/>
        </w:rPr>
        <w:t>l)</w:t>
      </w:r>
      <w:r w:rsidRPr="00351475">
        <w:rPr>
          <w:rFonts w:cstheme="minorHAnsi"/>
          <w:color w:val="000000"/>
        </w:rPr>
        <w:tab/>
      </w:r>
      <w:r w:rsidRPr="00DC17E4">
        <w:rPr>
          <w:rFonts w:cstheme="minorHAnsi"/>
          <w:b/>
          <w:bCs/>
          <w:color w:val="000000"/>
        </w:rPr>
        <w:t>Rzut od bramki — wykonywanie:</w:t>
      </w:r>
    </w:p>
    <w:p w14:paraId="54D12598" w14:textId="030A57DC" w:rsidR="00351475" w:rsidRPr="00351475" w:rsidRDefault="00351475" w:rsidP="00535D5F">
      <w:pPr>
        <w:ind w:left="708" w:firstLine="708"/>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piłka zostaje wyrzucona przez bramkarza z dowolnego miejsca własnego pola karnego</w:t>
      </w:r>
    </w:p>
    <w:p w14:paraId="769C108E" w14:textId="326E31B6" w:rsidR="00351475" w:rsidRPr="00351475" w:rsidRDefault="00351475" w:rsidP="00535D5F">
      <w:pPr>
        <w:ind w:left="1416"/>
        <w:rPr>
          <w:rFonts w:cstheme="minorHAnsi"/>
          <w:color w:val="000000"/>
        </w:rPr>
      </w:pPr>
      <w:r w:rsidRPr="00351475">
        <w:rPr>
          <w:rFonts w:cstheme="minorHAnsi"/>
          <w:color w:val="000000"/>
        </w:rPr>
        <w:lastRenderedPageBreak/>
        <w:t>•</w:t>
      </w:r>
      <w:r w:rsidR="00A46988">
        <w:rPr>
          <w:rFonts w:cstheme="minorHAnsi"/>
          <w:color w:val="000000"/>
        </w:rPr>
        <w:t xml:space="preserve"> </w:t>
      </w:r>
      <w:r w:rsidRPr="00351475">
        <w:rPr>
          <w:rFonts w:cstheme="minorHAnsi"/>
          <w:color w:val="000000"/>
        </w:rPr>
        <w:t>zawodnicy drużyn przeciwnej muszą znajdować się na polu gry i pozostają na zewnątrz pola karnego, aż do momentu wprowadzenia piłki do gry,</w:t>
      </w:r>
    </w:p>
    <w:p w14:paraId="566487FD" w14:textId="5E012339" w:rsidR="00351475" w:rsidRPr="00351475" w:rsidRDefault="00351475" w:rsidP="00535D5F">
      <w:pPr>
        <w:spacing w:after="0"/>
        <w:ind w:left="1416"/>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bramkarz nie może zagrać piłki ponownie, zanim nie zostanie zagrana przez innego zawodnika</w:t>
      </w:r>
      <w:r w:rsidR="00535D5F">
        <w:rPr>
          <w:rFonts w:cstheme="minorHAnsi"/>
          <w:color w:val="000000"/>
        </w:rPr>
        <w:t xml:space="preserve"> </w:t>
      </w:r>
      <w:r w:rsidRPr="00351475">
        <w:rPr>
          <w:rFonts w:cstheme="minorHAnsi"/>
          <w:color w:val="000000"/>
        </w:rPr>
        <w:t>— nie może rozpoczynać gry nogą,</w:t>
      </w:r>
    </w:p>
    <w:p w14:paraId="69C1C994" w14:textId="325EFA26" w:rsidR="00351475" w:rsidRPr="00351475" w:rsidRDefault="00351475" w:rsidP="00535D5F">
      <w:pPr>
        <w:ind w:left="1416"/>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bramkarz od momentu wejścia w posiadania piłki ma 4 sekundy na jej wybicie, a jeżeli nie wybije to Drużnie przeciwnej przyznaje się rzut wolny pośredni z linii pola karnego z miejsca najbliższego popełnienia przewinienia</w:t>
      </w:r>
    </w:p>
    <w:p w14:paraId="4A5F1658" w14:textId="77777777" w:rsidR="00351475" w:rsidRPr="00351475" w:rsidRDefault="00351475" w:rsidP="00A46988">
      <w:pPr>
        <w:ind w:firstLine="708"/>
        <w:rPr>
          <w:rFonts w:cstheme="minorHAnsi"/>
          <w:color w:val="000000"/>
        </w:rPr>
      </w:pPr>
      <w:r w:rsidRPr="00B83B2B">
        <w:rPr>
          <w:rFonts w:cstheme="minorHAnsi"/>
          <w:b/>
          <w:bCs/>
          <w:color w:val="000000"/>
        </w:rPr>
        <w:t>m)</w:t>
      </w:r>
      <w:r w:rsidRPr="00351475">
        <w:rPr>
          <w:rFonts w:cstheme="minorHAnsi"/>
          <w:color w:val="000000"/>
        </w:rPr>
        <w:tab/>
      </w:r>
      <w:r w:rsidRPr="00DC17E4">
        <w:rPr>
          <w:rFonts w:cstheme="minorHAnsi"/>
          <w:b/>
          <w:bCs/>
          <w:color w:val="000000"/>
        </w:rPr>
        <w:t>Rzut z autu:</w:t>
      </w:r>
    </w:p>
    <w:p w14:paraId="3CE9172B" w14:textId="02F2CD73" w:rsidR="00351475" w:rsidRPr="00351475" w:rsidRDefault="00351475" w:rsidP="00DC17E4">
      <w:pPr>
        <w:ind w:left="1416"/>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Piłka musi być ustawiona nieruchomo na linii bocznej w miejscu, w którym opuściła pole gry lub w najbliższym miejscu gdzie dotknęła sufitu;</w:t>
      </w:r>
    </w:p>
    <w:p w14:paraId="552AA75C" w14:textId="6B38999D" w:rsidR="00351475" w:rsidRPr="00351475" w:rsidRDefault="00351475" w:rsidP="00DC17E4">
      <w:pPr>
        <w:ind w:left="1416"/>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Tylko wykonawca może przebywać pola polem gry (chyba, że Przepisy Gry w Futsalu stanowią inaczej – patrz sekcję dotyczącej zgody na opuszczenie pola gry w Interpretacjach i Rekomendacjach stanowiących cześć Wskazówek dla Sędziów).</w:t>
      </w:r>
    </w:p>
    <w:p w14:paraId="60634CFC" w14:textId="5E1D62C4" w:rsidR="00351475" w:rsidRPr="00351475" w:rsidRDefault="00351475" w:rsidP="00DC17E4">
      <w:pPr>
        <w:ind w:left="1416"/>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Wszyscy zawodnicy drużyny przeciwnej muszą znajdować się w odległości co najmniej 5 metrów od miejsca na linii bocznej, z którego wykonywanych będzie rzut.</w:t>
      </w:r>
    </w:p>
    <w:p w14:paraId="5C8D5435" w14:textId="77777777" w:rsidR="00351475" w:rsidRPr="00DC17E4" w:rsidRDefault="00351475" w:rsidP="00DC17E4">
      <w:pPr>
        <w:ind w:firstLine="708"/>
        <w:rPr>
          <w:rFonts w:cstheme="minorHAnsi"/>
          <w:b/>
          <w:bCs/>
          <w:color w:val="000000"/>
        </w:rPr>
      </w:pPr>
      <w:r w:rsidRPr="00DC17E4">
        <w:rPr>
          <w:rFonts w:cstheme="minorHAnsi"/>
          <w:b/>
          <w:bCs/>
          <w:color w:val="000000"/>
        </w:rPr>
        <w:t>Rzut z autu wykonuje zawodnik drużyny przeciwnej, gdy:</w:t>
      </w:r>
    </w:p>
    <w:p w14:paraId="34E46E57" w14:textId="7486BCC0" w:rsidR="00351475" w:rsidRPr="00351475" w:rsidRDefault="00351475" w:rsidP="00DC17E4">
      <w:pPr>
        <w:ind w:left="708" w:firstLine="708"/>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zostanie wykonany nieprawidłowo,</w:t>
      </w:r>
    </w:p>
    <w:p w14:paraId="3A69C776" w14:textId="63ED14F2" w:rsidR="00351475" w:rsidRPr="00351475" w:rsidRDefault="00351475" w:rsidP="00DC17E4">
      <w:pPr>
        <w:ind w:left="708" w:firstLine="708"/>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zostanie wykonany z innego miejsca niż, tego gdzie piłka przekroczyła linię boczną,</w:t>
      </w:r>
    </w:p>
    <w:p w14:paraId="0715DB21" w14:textId="30A7EA3C" w:rsidR="00351475" w:rsidRPr="00351475" w:rsidRDefault="00351475" w:rsidP="00DC17E4">
      <w:pPr>
        <w:ind w:left="708" w:firstLine="708"/>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nie jest wykonany w ciągu 4 sekund od chwili wejścia w posiadanie piłki,</w:t>
      </w:r>
    </w:p>
    <w:p w14:paraId="6C842B9F" w14:textId="6D360652" w:rsidR="00351475" w:rsidRPr="00351475" w:rsidRDefault="00351475" w:rsidP="00DC17E4">
      <w:pPr>
        <w:ind w:left="708" w:firstLine="708"/>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nastąpi jakiekolwiek inne naruszenie przepisów.</w:t>
      </w:r>
    </w:p>
    <w:p w14:paraId="258A5A2A" w14:textId="7B83B4F8" w:rsidR="00351475" w:rsidRPr="00DC17E4" w:rsidRDefault="00351475" w:rsidP="00DC17E4">
      <w:pPr>
        <w:ind w:firstLine="708"/>
        <w:rPr>
          <w:rFonts w:cstheme="minorHAnsi"/>
          <w:b/>
          <w:bCs/>
          <w:color w:val="000000"/>
        </w:rPr>
      </w:pPr>
      <w:r w:rsidRPr="00DC17E4">
        <w:rPr>
          <w:rFonts w:cstheme="minorHAnsi"/>
          <w:b/>
          <w:bCs/>
          <w:color w:val="000000"/>
        </w:rPr>
        <w:t>Rzut od bramki</w:t>
      </w:r>
    </w:p>
    <w:p w14:paraId="47B1CA36" w14:textId="70866F2E" w:rsidR="00351475" w:rsidRPr="00351475" w:rsidRDefault="00351475" w:rsidP="00DC17E4">
      <w:pPr>
        <w:ind w:left="1416"/>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Piłka zostaje wyrzucona lub wypuszczona przez bramkarza drużyny broniącej z dowolnego miejsca własnego pola karnego.</w:t>
      </w:r>
    </w:p>
    <w:p w14:paraId="0AA74200" w14:textId="4CB12123" w:rsidR="00351475" w:rsidRPr="00351475" w:rsidRDefault="00351475" w:rsidP="00DC17E4">
      <w:pPr>
        <w:ind w:left="708" w:firstLine="708"/>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Piłka jest w grze, gdy została wyrzucona lub wypuszczona i wyraźnie się poruszyła.</w:t>
      </w:r>
    </w:p>
    <w:p w14:paraId="4D9BBF4F" w14:textId="39DD4F78" w:rsidR="00351475" w:rsidRPr="00351475" w:rsidRDefault="00351475" w:rsidP="00DC17E4">
      <w:pPr>
        <w:ind w:left="1416"/>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Piłka musi być wprowadzona do gry w ciągu 4 sekund od powstania możliwości jego wykonywania lub od momentu , w którym sędzia zasygnalizuje, że drużyna jest gotowa do wprowadzenia piłki do gry.</w:t>
      </w:r>
    </w:p>
    <w:p w14:paraId="6B071436" w14:textId="214254D0" w:rsidR="00351475" w:rsidRPr="00351475" w:rsidRDefault="00351475" w:rsidP="00DC17E4">
      <w:pPr>
        <w:ind w:left="1416"/>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Zawodnicy drużyny przeciwnej muszą pozostawić poza polem karnym do momentu wprowadzenia piłki do gry.</w:t>
      </w:r>
    </w:p>
    <w:p w14:paraId="099F45A5" w14:textId="7974F3AA" w:rsidR="00351475" w:rsidRPr="00DC17E4" w:rsidRDefault="00351475" w:rsidP="00A46988">
      <w:pPr>
        <w:ind w:firstLine="708"/>
        <w:rPr>
          <w:rFonts w:cstheme="minorHAnsi"/>
          <w:b/>
          <w:bCs/>
          <w:color w:val="000000"/>
        </w:rPr>
      </w:pPr>
      <w:r w:rsidRPr="00DC17E4">
        <w:rPr>
          <w:rFonts w:cstheme="minorHAnsi"/>
          <w:b/>
          <w:bCs/>
          <w:color w:val="000000"/>
        </w:rPr>
        <w:t>Przewinienia i sankcje</w:t>
      </w:r>
    </w:p>
    <w:p w14:paraId="3E3F7F51" w14:textId="77777777" w:rsidR="00351475" w:rsidRPr="00351475" w:rsidRDefault="00351475" w:rsidP="00A46988">
      <w:pPr>
        <w:ind w:left="708"/>
        <w:rPr>
          <w:rFonts w:cstheme="minorHAnsi"/>
          <w:color w:val="000000"/>
        </w:rPr>
      </w:pPr>
      <w:r w:rsidRPr="00351475">
        <w:rPr>
          <w:rFonts w:cstheme="minorHAnsi"/>
          <w:color w:val="000000"/>
        </w:rPr>
        <w:t>Jeżeli po tym jak piłka została wprowadzona do gry zanim dotknęła innego zawodnika zostanie dotknięta po raz drugi przez bramkarza, który wprowadzał piłkę do gry, zarządza się rzut wolny pośredni. Jeżeli przewinienie bramkarza polega na nieprzepisowym kontakcie ręki z piłką:</w:t>
      </w:r>
    </w:p>
    <w:p w14:paraId="25041EFE" w14:textId="091D2F0C" w:rsidR="00351475" w:rsidRPr="00351475" w:rsidRDefault="00351475" w:rsidP="00A46988">
      <w:pPr>
        <w:ind w:left="708" w:firstLine="708"/>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Zarządza się rzut wolny bezpośredni ;</w:t>
      </w:r>
    </w:p>
    <w:p w14:paraId="2A25C493" w14:textId="5AA8B042" w:rsidR="00351475" w:rsidRPr="00351475" w:rsidRDefault="00351475" w:rsidP="00A46988">
      <w:pPr>
        <w:ind w:left="708" w:firstLine="708"/>
        <w:rPr>
          <w:rFonts w:cstheme="minorHAnsi"/>
          <w:color w:val="000000"/>
        </w:rPr>
      </w:pPr>
      <w:r w:rsidRPr="00351475">
        <w:rPr>
          <w:rFonts w:cstheme="minorHAnsi"/>
          <w:color w:val="000000"/>
        </w:rPr>
        <w:t>•</w:t>
      </w:r>
      <w:r w:rsidR="00A46988">
        <w:rPr>
          <w:rFonts w:cstheme="minorHAnsi"/>
          <w:color w:val="000000"/>
        </w:rPr>
        <w:t xml:space="preserve"> </w:t>
      </w:r>
      <w:r w:rsidRPr="00351475">
        <w:rPr>
          <w:rFonts w:cstheme="minorHAnsi"/>
          <w:color w:val="000000"/>
        </w:rPr>
        <w:t>Zarządza się rzut wolny pośredni jeżeli do przewinienia doszło wewnątrz pola karnego</w:t>
      </w:r>
    </w:p>
    <w:p w14:paraId="05F30E21" w14:textId="77777777" w:rsidR="00351475" w:rsidRPr="00351475" w:rsidRDefault="00351475" w:rsidP="0063520E">
      <w:pPr>
        <w:ind w:left="708"/>
        <w:rPr>
          <w:rFonts w:cstheme="minorHAnsi"/>
          <w:color w:val="000000"/>
        </w:rPr>
      </w:pPr>
      <w:r w:rsidRPr="00B83B2B">
        <w:rPr>
          <w:rFonts w:cstheme="minorHAnsi"/>
          <w:b/>
          <w:bCs/>
          <w:color w:val="000000"/>
        </w:rPr>
        <w:t>n)</w:t>
      </w:r>
      <w:r w:rsidRPr="00351475">
        <w:rPr>
          <w:rFonts w:cstheme="minorHAnsi"/>
          <w:color w:val="000000"/>
        </w:rPr>
        <w:tab/>
      </w:r>
      <w:r w:rsidRPr="00B83B2B">
        <w:rPr>
          <w:rFonts w:cstheme="minorHAnsi"/>
          <w:b/>
          <w:bCs/>
          <w:color w:val="000000"/>
        </w:rPr>
        <w:t>Rzut z rogu</w:t>
      </w:r>
      <w:r w:rsidRPr="00351475">
        <w:rPr>
          <w:rFonts w:cstheme="minorHAnsi"/>
          <w:color w:val="000000"/>
        </w:rPr>
        <w:t xml:space="preserve"> — gdy nie zostanie wykonany w ciągu 4 sekund to zarządza się rzut od bramki, który wykona drużyna przeciwna</w:t>
      </w:r>
    </w:p>
    <w:p w14:paraId="5871A97B" w14:textId="77777777" w:rsidR="00351475" w:rsidRPr="00351475" w:rsidRDefault="00351475" w:rsidP="0063520E">
      <w:pPr>
        <w:ind w:left="708"/>
        <w:rPr>
          <w:rFonts w:cstheme="minorHAnsi"/>
          <w:color w:val="000000"/>
        </w:rPr>
      </w:pPr>
      <w:r w:rsidRPr="00B83B2B">
        <w:rPr>
          <w:rFonts w:cstheme="minorHAnsi"/>
          <w:b/>
          <w:bCs/>
          <w:color w:val="000000"/>
        </w:rPr>
        <w:lastRenderedPageBreak/>
        <w:t>o)</w:t>
      </w:r>
      <w:r w:rsidRPr="00351475">
        <w:rPr>
          <w:rFonts w:cstheme="minorHAnsi"/>
          <w:color w:val="000000"/>
        </w:rPr>
        <w:tab/>
        <w:t xml:space="preserve">przy wykonywaniu wszystkich  rzutów  wolnych, rożnych, z autu  zawodnicy  drużyny przeciwnej muszą być w odległości minimum 5 metrów- niezachowanie odległości od piłki będzie karane. </w:t>
      </w:r>
    </w:p>
    <w:p w14:paraId="1B7FB4F1" w14:textId="77777777" w:rsidR="00351475" w:rsidRPr="00351475" w:rsidRDefault="00351475" w:rsidP="008C6CA7">
      <w:pPr>
        <w:spacing w:after="0"/>
        <w:ind w:left="708"/>
        <w:rPr>
          <w:rFonts w:cstheme="minorHAnsi"/>
          <w:color w:val="000000"/>
        </w:rPr>
      </w:pPr>
      <w:r w:rsidRPr="00351475">
        <w:rPr>
          <w:rFonts w:cstheme="minorHAnsi"/>
          <w:color w:val="000000"/>
        </w:rPr>
        <w:t>Jeżeli rzut wolny trwa dłużej niż 4 sekundy, to należy przyznać rzut wolny pośredni drużynie przeciwnej, chyba, że zawodnik wykonujący rzut wolny chce rozpocząć na ,.gwizdek” — lecz musi to</w:t>
      </w:r>
    </w:p>
    <w:p w14:paraId="0D4D528D" w14:textId="0DC5673E" w:rsidR="00351475" w:rsidRDefault="00351475" w:rsidP="008C6CA7">
      <w:pPr>
        <w:spacing w:after="0"/>
        <w:ind w:firstLine="708"/>
        <w:rPr>
          <w:rFonts w:cstheme="minorHAnsi"/>
          <w:color w:val="000000"/>
        </w:rPr>
      </w:pPr>
      <w:r w:rsidRPr="00351475">
        <w:rPr>
          <w:rFonts w:cstheme="minorHAnsi"/>
          <w:color w:val="000000"/>
        </w:rPr>
        <w:t>powiedzieć wcześniej sędziemu.</w:t>
      </w:r>
    </w:p>
    <w:p w14:paraId="69165C42" w14:textId="77777777" w:rsidR="008C6CA7" w:rsidRPr="00351475" w:rsidRDefault="008C6CA7" w:rsidP="008C6CA7">
      <w:pPr>
        <w:spacing w:after="0"/>
        <w:ind w:firstLine="708"/>
        <w:rPr>
          <w:rFonts w:cstheme="minorHAnsi"/>
          <w:color w:val="000000"/>
        </w:rPr>
      </w:pPr>
    </w:p>
    <w:p w14:paraId="6A64AC42" w14:textId="77777777" w:rsidR="00351475" w:rsidRPr="00351475" w:rsidRDefault="00351475" w:rsidP="0063520E">
      <w:pPr>
        <w:ind w:left="708"/>
        <w:rPr>
          <w:rFonts w:cstheme="minorHAnsi"/>
          <w:color w:val="000000"/>
        </w:rPr>
      </w:pPr>
      <w:r w:rsidRPr="00B83B2B">
        <w:rPr>
          <w:rFonts w:cstheme="minorHAnsi"/>
          <w:b/>
          <w:bCs/>
          <w:color w:val="000000"/>
        </w:rPr>
        <w:t>p)</w:t>
      </w:r>
      <w:r w:rsidRPr="00351475">
        <w:rPr>
          <w:rFonts w:cstheme="minorHAnsi"/>
          <w:color w:val="000000"/>
        </w:rPr>
        <w:tab/>
        <w:t>każdy faul (przewinienie) zostaje zliczone przez sędziego stolikowego lub sędziów głównych. W przypadku popełnienia piątego przewinienia, sędziowie głowni informują daną drużynę, iż kolejne przewinienie skutkować będzie rzutem karnym przedłużonym zgodnie z p. 3 q).</w:t>
      </w:r>
    </w:p>
    <w:p w14:paraId="06552CA1" w14:textId="15B60A00" w:rsidR="00351475" w:rsidRPr="00351475" w:rsidRDefault="00351475" w:rsidP="0063520E">
      <w:pPr>
        <w:ind w:left="1413" w:hanging="705"/>
        <w:rPr>
          <w:rFonts w:cstheme="minorHAnsi"/>
          <w:color w:val="000000"/>
        </w:rPr>
      </w:pPr>
      <w:r w:rsidRPr="00B83B2B">
        <w:rPr>
          <w:rFonts w:cstheme="minorHAnsi"/>
          <w:b/>
          <w:bCs/>
          <w:color w:val="000000"/>
        </w:rPr>
        <w:t>q)</w:t>
      </w:r>
      <w:r w:rsidRPr="00351475">
        <w:rPr>
          <w:rFonts w:cstheme="minorHAnsi"/>
          <w:color w:val="000000"/>
        </w:rPr>
        <w:tab/>
        <w:t>w przypadku popełnienia przez drużyna szóstego przewinienia sędzia odgwizduje przedłużony rzut</w:t>
      </w:r>
      <w:r w:rsidR="0063520E">
        <w:rPr>
          <w:rFonts w:cstheme="minorHAnsi"/>
          <w:color w:val="000000"/>
        </w:rPr>
        <w:t xml:space="preserve"> </w:t>
      </w:r>
      <w:r w:rsidRPr="00351475">
        <w:rPr>
          <w:rFonts w:cstheme="minorHAnsi"/>
          <w:color w:val="000000"/>
        </w:rPr>
        <w:t>karny. Wykonywany zostaje z odległości 10 metrów od bramki. Każdy kolejny faul (przewinienie) tej drużyny, jest równoznaczny przyznaniem rzutu karnego przedłużonego dla drużyn przeciwnej.</w:t>
      </w:r>
    </w:p>
    <w:p w14:paraId="0C9DE1CD" w14:textId="77777777" w:rsidR="00351475" w:rsidRPr="00351475" w:rsidRDefault="00351475" w:rsidP="0063520E">
      <w:pPr>
        <w:ind w:firstLine="708"/>
        <w:rPr>
          <w:rFonts w:cstheme="minorHAnsi"/>
          <w:color w:val="000000"/>
        </w:rPr>
      </w:pPr>
      <w:r w:rsidRPr="00B83B2B">
        <w:rPr>
          <w:rFonts w:cstheme="minorHAnsi"/>
          <w:b/>
          <w:bCs/>
          <w:color w:val="000000"/>
        </w:rPr>
        <w:t>r)</w:t>
      </w:r>
      <w:r w:rsidRPr="00351475">
        <w:rPr>
          <w:rFonts w:cstheme="minorHAnsi"/>
          <w:color w:val="000000"/>
        </w:rPr>
        <w:tab/>
        <w:t>w przypadku 5-minutowego spóźnienia się jednej z drużyn sędzia odgwizduje walkower</w:t>
      </w:r>
    </w:p>
    <w:p w14:paraId="1FEC29A0" w14:textId="77777777" w:rsidR="00351475" w:rsidRPr="00351475" w:rsidRDefault="00351475" w:rsidP="0063520E">
      <w:pPr>
        <w:ind w:left="708"/>
        <w:rPr>
          <w:rFonts w:cstheme="minorHAnsi"/>
          <w:color w:val="000000"/>
        </w:rPr>
      </w:pPr>
      <w:r w:rsidRPr="00B83B2B">
        <w:rPr>
          <w:rFonts w:cstheme="minorHAnsi"/>
          <w:b/>
          <w:bCs/>
          <w:color w:val="000000"/>
        </w:rPr>
        <w:t>s)</w:t>
      </w:r>
      <w:r w:rsidRPr="00351475">
        <w:rPr>
          <w:rFonts w:cstheme="minorHAnsi"/>
          <w:color w:val="000000"/>
        </w:rPr>
        <w:tab/>
        <w:t>czas gry jest zatrzymany i ponownie uruchamiany przez stolik sędziowski tylko na żądanie sędziego zawodów, z zachowaniem zapisów punktu 3 c</w:t>
      </w:r>
    </w:p>
    <w:p w14:paraId="4205A2C9" w14:textId="77777777" w:rsidR="00351475" w:rsidRPr="00351475" w:rsidRDefault="00351475" w:rsidP="00351475">
      <w:pPr>
        <w:rPr>
          <w:rFonts w:cstheme="minorHAnsi"/>
          <w:color w:val="000000"/>
        </w:rPr>
      </w:pPr>
    </w:p>
    <w:p w14:paraId="6D42D3AE" w14:textId="77777777" w:rsidR="00351475" w:rsidRPr="00351475" w:rsidRDefault="00351475" w:rsidP="00351475">
      <w:pPr>
        <w:rPr>
          <w:rFonts w:cstheme="minorHAnsi"/>
          <w:color w:val="000000"/>
        </w:rPr>
      </w:pPr>
    </w:p>
    <w:p w14:paraId="37BFB22C" w14:textId="77777777" w:rsidR="00351475" w:rsidRPr="00351475" w:rsidRDefault="00351475" w:rsidP="00351475">
      <w:pPr>
        <w:rPr>
          <w:rFonts w:cstheme="minorHAnsi"/>
          <w:color w:val="000000"/>
        </w:rPr>
      </w:pPr>
    </w:p>
    <w:p w14:paraId="5023147B" w14:textId="77777777" w:rsidR="00351475" w:rsidRPr="008C6CA7" w:rsidRDefault="00351475" w:rsidP="00351475">
      <w:pPr>
        <w:rPr>
          <w:rFonts w:cstheme="minorHAnsi"/>
          <w:b/>
          <w:bCs/>
          <w:color w:val="000000"/>
        </w:rPr>
      </w:pPr>
      <w:r w:rsidRPr="008C6CA7">
        <w:rPr>
          <w:rFonts w:cstheme="minorHAnsi"/>
          <w:b/>
          <w:bCs/>
          <w:color w:val="000000"/>
        </w:rPr>
        <w:t>4. Postanowienia końcowe:</w:t>
      </w:r>
    </w:p>
    <w:p w14:paraId="6CD58BFF" w14:textId="1D9CE977" w:rsidR="00351475" w:rsidRPr="00351475" w:rsidRDefault="00351475" w:rsidP="00351475">
      <w:pPr>
        <w:rPr>
          <w:rFonts w:cstheme="minorHAnsi"/>
          <w:color w:val="000000"/>
        </w:rPr>
      </w:pPr>
      <w:r w:rsidRPr="00BC3BC3">
        <w:rPr>
          <w:rFonts w:cstheme="minorHAnsi"/>
          <w:b/>
          <w:bCs/>
          <w:color w:val="000000"/>
        </w:rPr>
        <w:t>a)</w:t>
      </w:r>
      <w:r w:rsidRPr="00351475">
        <w:rPr>
          <w:rFonts w:cstheme="minorHAnsi"/>
          <w:color w:val="000000"/>
        </w:rPr>
        <w:t xml:space="preserve"> „Turniej” będzie składał się z dwóch części. I — faza grupowa i II — fazy pucharowej. W fazie grupowej obowiązuje system gry każdy z każdym. Uczestniczące drużyny zostaną podzielone na 4 grupy A,B,C,D po 5 drużyn w grupie. Do fazy pucharowej awansują 4 drużyny z każdej grupy. (miejsca pierwsze, drugie, trzecie, czwarte)</w:t>
      </w:r>
    </w:p>
    <w:p w14:paraId="5768A341" w14:textId="77777777" w:rsidR="00351475" w:rsidRPr="00351475" w:rsidRDefault="00351475" w:rsidP="00351475">
      <w:pPr>
        <w:rPr>
          <w:rFonts w:cstheme="minorHAnsi"/>
          <w:color w:val="000000"/>
        </w:rPr>
      </w:pPr>
      <w:r w:rsidRPr="007B50D6">
        <w:rPr>
          <w:rFonts w:cstheme="minorHAnsi"/>
          <w:b/>
          <w:bCs/>
          <w:color w:val="000000"/>
        </w:rPr>
        <w:t>b)</w:t>
      </w:r>
      <w:r w:rsidRPr="00351475">
        <w:rPr>
          <w:rFonts w:cstheme="minorHAnsi"/>
          <w:color w:val="000000"/>
        </w:rPr>
        <w:t xml:space="preserve"> W fazie grupowej o kolejności miejsc będzie decydowała ilość zdobytych punktów. W przypadku tej samej liczby punktów, liczyć się będzie bezpośrednie spotkanie, w przypadku dalszego remisu decydować będzie ilość strzelonych bramek, następie lepsza różnica bramek. W sytuacji dalszego remisu o końcowym miejscu zadecyduje tradycyjny rzut monetą.</w:t>
      </w:r>
    </w:p>
    <w:p w14:paraId="644BEAEC" w14:textId="77777777" w:rsidR="00351475" w:rsidRPr="00351475" w:rsidRDefault="00351475" w:rsidP="00351475">
      <w:pPr>
        <w:rPr>
          <w:rFonts w:cstheme="minorHAnsi"/>
          <w:color w:val="000000"/>
        </w:rPr>
      </w:pPr>
      <w:r w:rsidRPr="007B50D6">
        <w:rPr>
          <w:rFonts w:cstheme="minorHAnsi"/>
          <w:b/>
          <w:bCs/>
          <w:color w:val="000000"/>
        </w:rPr>
        <w:t>c)</w:t>
      </w:r>
      <w:r w:rsidRPr="00351475">
        <w:rPr>
          <w:rFonts w:cstheme="minorHAnsi"/>
          <w:color w:val="000000"/>
        </w:rPr>
        <w:t xml:space="preserve"> drabinka fazy pucharowej zostanie rozegrana w systemie A-C i B-D, cztery wybrane przez organizatora drużyny zostaną rozstawione .</w:t>
      </w:r>
    </w:p>
    <w:p w14:paraId="4F8058AB" w14:textId="77777777" w:rsidR="00351475" w:rsidRPr="00351475" w:rsidRDefault="00351475" w:rsidP="00351475">
      <w:pPr>
        <w:rPr>
          <w:rFonts w:cstheme="minorHAnsi"/>
          <w:color w:val="000000"/>
        </w:rPr>
      </w:pPr>
      <w:r w:rsidRPr="007B50D6">
        <w:rPr>
          <w:rFonts w:cstheme="minorHAnsi"/>
          <w:b/>
          <w:bCs/>
          <w:color w:val="000000"/>
        </w:rPr>
        <w:t>d)</w:t>
      </w:r>
      <w:r w:rsidRPr="00351475">
        <w:rPr>
          <w:rFonts w:cstheme="minorHAnsi"/>
          <w:color w:val="000000"/>
        </w:rPr>
        <w:t xml:space="preserve"> wygrane drużyna z każdej pary będzie walczyła o miejsca 1-4. Przegrana drużyna kończy udział w Turnieju, na miejscu 4-8 ( o miejscu danej drużyny decydować będą wyniki osiągnięte w fazie grupowej)</w:t>
      </w:r>
    </w:p>
    <w:p w14:paraId="09D67868" w14:textId="77777777" w:rsidR="00351475" w:rsidRPr="00351475" w:rsidRDefault="00351475" w:rsidP="00351475">
      <w:pPr>
        <w:rPr>
          <w:rFonts w:cstheme="minorHAnsi"/>
          <w:color w:val="000000"/>
        </w:rPr>
      </w:pPr>
      <w:r w:rsidRPr="007B50D6">
        <w:rPr>
          <w:rFonts w:cstheme="minorHAnsi"/>
          <w:b/>
          <w:bCs/>
          <w:color w:val="000000"/>
        </w:rPr>
        <w:t>e)</w:t>
      </w:r>
      <w:r w:rsidRPr="00351475">
        <w:rPr>
          <w:rFonts w:cstheme="minorHAnsi"/>
          <w:color w:val="000000"/>
        </w:rPr>
        <w:t xml:space="preserve"> W przypadku wyniku remisowego po 16 minutach gry (w fazie pucharowej), mecz zostanie rozstrzygnięty w rzutach karnych, które odbędą się bezpośrednio po zakończeniu danego meczu. Każda drużyna wybiera i desygnuje do wykonywania rzutów karnych 3 zawodników z drużyny. W przypadku wyniku remisowego po 3 serii rzutów karnych — następuje tzw. „nagła śmierć” — która drużyna wygra poszczególną serię rzutów karnych przechodzi dalej.</w:t>
      </w:r>
    </w:p>
    <w:p w14:paraId="03D5F0EC" w14:textId="77777777" w:rsidR="00351475" w:rsidRDefault="00351475" w:rsidP="00351475">
      <w:pPr>
        <w:rPr>
          <w:rFonts w:cstheme="minorHAnsi"/>
          <w:color w:val="000000"/>
        </w:rPr>
      </w:pPr>
      <w:r w:rsidRPr="007B50D6">
        <w:rPr>
          <w:rFonts w:cstheme="minorHAnsi"/>
          <w:b/>
          <w:bCs/>
          <w:color w:val="000000"/>
        </w:rPr>
        <w:t>f)</w:t>
      </w:r>
      <w:r w:rsidRPr="00351475">
        <w:rPr>
          <w:rFonts w:cstheme="minorHAnsi"/>
          <w:color w:val="000000"/>
        </w:rPr>
        <w:t xml:space="preserve"> Wszystkie drużyny zobowiązane są do posiadania jednolitych koszulek.</w:t>
      </w:r>
    </w:p>
    <w:p w14:paraId="0A287474" w14:textId="2F68C232" w:rsidR="00BC3BC3" w:rsidRPr="00351475" w:rsidRDefault="00BC3BC3" w:rsidP="00351475">
      <w:pPr>
        <w:rPr>
          <w:rFonts w:cstheme="minorHAnsi"/>
          <w:color w:val="000000"/>
        </w:rPr>
      </w:pPr>
      <w:r w:rsidRPr="007B50D6">
        <w:rPr>
          <w:rStyle w:val="x193iq5w"/>
          <w:b/>
          <w:bCs/>
        </w:rPr>
        <w:t>g)</w:t>
      </w:r>
      <w:r>
        <w:rPr>
          <w:rStyle w:val="x193iq5w"/>
        </w:rPr>
        <w:t xml:space="preserve"> Rzut wolny pośredni jest przyznany, jeżeli zawodnik zdobywa bramkę na przeciwniku bezpośrednio ręką/ramieniem (włącznie z bramkarzem), pod warunkiem że kontakt ten był przypadkowy a ręka/e nie </w:t>
      </w:r>
      <w:r>
        <w:rPr>
          <w:rStyle w:val="x193iq5w"/>
        </w:rPr>
        <w:lastRenderedPageBreak/>
        <w:t>powiększały nienaturalnie obrysu ciała, natychmiast po tym, jak piłka trafiła przypadkowo w rękę/ramię, pod warunkiem ręka /e nie powiększały nienaturalnie obrysu ciała.</w:t>
      </w:r>
    </w:p>
    <w:p w14:paraId="4188379F" w14:textId="442F2B38" w:rsidR="00351475" w:rsidRPr="00351475" w:rsidRDefault="00BC3BC3" w:rsidP="00351475">
      <w:pPr>
        <w:rPr>
          <w:rFonts w:cstheme="minorHAnsi"/>
          <w:color w:val="000000"/>
        </w:rPr>
      </w:pPr>
      <w:r w:rsidRPr="007B50D6">
        <w:rPr>
          <w:rFonts w:cstheme="minorHAnsi"/>
          <w:b/>
          <w:bCs/>
          <w:color w:val="000000"/>
        </w:rPr>
        <w:t>h</w:t>
      </w:r>
      <w:r w:rsidR="00351475" w:rsidRPr="007B50D6">
        <w:rPr>
          <w:rFonts w:cstheme="minorHAnsi"/>
          <w:b/>
          <w:bCs/>
          <w:color w:val="000000"/>
        </w:rPr>
        <w:t>)</w:t>
      </w:r>
      <w:r w:rsidR="00351475" w:rsidRPr="00351475">
        <w:rPr>
          <w:rFonts w:cstheme="minorHAnsi"/>
          <w:color w:val="000000"/>
        </w:rPr>
        <w:t xml:space="preserve"> Każdy zawodnik powinien posiadać dowód tożsamości ze zdjęciem lub legitymacje, by można było rozstrzygnąć powstałe spory wynikłe w czasie trwania „Turnieju”.</w:t>
      </w:r>
    </w:p>
    <w:p w14:paraId="21CA96D8" w14:textId="0790DF3A" w:rsidR="00351475" w:rsidRPr="00351475" w:rsidRDefault="00BC3BC3" w:rsidP="00351475">
      <w:pPr>
        <w:rPr>
          <w:rFonts w:cstheme="minorHAnsi"/>
          <w:color w:val="000000"/>
        </w:rPr>
      </w:pPr>
      <w:r w:rsidRPr="007B50D6">
        <w:rPr>
          <w:rFonts w:cstheme="minorHAnsi"/>
          <w:b/>
          <w:bCs/>
          <w:color w:val="000000"/>
        </w:rPr>
        <w:t>i</w:t>
      </w:r>
      <w:r w:rsidR="00351475" w:rsidRPr="007B50D6">
        <w:rPr>
          <w:rFonts w:cstheme="minorHAnsi"/>
          <w:b/>
          <w:bCs/>
          <w:color w:val="000000"/>
        </w:rPr>
        <w:t>)</w:t>
      </w:r>
      <w:r w:rsidR="00351475" w:rsidRPr="00351475">
        <w:rPr>
          <w:rFonts w:cstheme="minorHAnsi"/>
          <w:color w:val="000000"/>
        </w:rPr>
        <w:t xml:space="preserve"> Zawodnik nie posiadający przy sobie dowodu tożsamości lub legitymacji zostanie warunkowo dopuszczony do gry za zgodą Organizatorów, natomiast dowód lub legitymacja musi być dostarczony przed rozegraniem następnego meczu danej drużyny, w innym przypadku mecz poprzedni zostanie zweryfikowany jako walkower.</w:t>
      </w:r>
    </w:p>
    <w:p w14:paraId="7409AC44" w14:textId="65FE8D92" w:rsidR="00351475" w:rsidRPr="00351475" w:rsidRDefault="00BC3BC3" w:rsidP="00351475">
      <w:pPr>
        <w:rPr>
          <w:rFonts w:cstheme="minorHAnsi"/>
          <w:color w:val="000000"/>
        </w:rPr>
      </w:pPr>
      <w:r w:rsidRPr="007B50D6">
        <w:rPr>
          <w:rFonts w:cstheme="minorHAnsi"/>
          <w:b/>
          <w:bCs/>
          <w:color w:val="000000"/>
        </w:rPr>
        <w:t>j</w:t>
      </w:r>
      <w:r w:rsidR="00351475" w:rsidRPr="007B50D6">
        <w:rPr>
          <w:rFonts w:cstheme="minorHAnsi"/>
          <w:b/>
          <w:bCs/>
          <w:color w:val="000000"/>
        </w:rPr>
        <w:t>)</w:t>
      </w:r>
      <w:r w:rsidR="00351475" w:rsidRPr="00351475">
        <w:rPr>
          <w:rFonts w:cstheme="minorHAnsi"/>
          <w:color w:val="000000"/>
        </w:rPr>
        <w:t xml:space="preserve"> Udział zawodnika nieuprawnionego do gry wg regulaminu „Turnieju” lub brak poddania się sprawdzeniu tożsamości (na życzenie kapitana drużyny przeciwnej) powoduje oddanie punktów walkowerem drużynie przeciwnej.</w:t>
      </w:r>
    </w:p>
    <w:p w14:paraId="322297B4" w14:textId="587CC0F2" w:rsidR="00351475" w:rsidRPr="00351475" w:rsidRDefault="00BC3BC3" w:rsidP="00351475">
      <w:pPr>
        <w:rPr>
          <w:rFonts w:cstheme="minorHAnsi"/>
          <w:color w:val="000000"/>
        </w:rPr>
      </w:pPr>
      <w:r w:rsidRPr="007B50D6">
        <w:rPr>
          <w:rFonts w:cstheme="minorHAnsi"/>
          <w:b/>
          <w:bCs/>
          <w:color w:val="000000"/>
        </w:rPr>
        <w:t>k</w:t>
      </w:r>
      <w:r w:rsidR="00351475" w:rsidRPr="007B50D6">
        <w:rPr>
          <w:rFonts w:cstheme="minorHAnsi"/>
          <w:b/>
          <w:bCs/>
          <w:color w:val="000000"/>
        </w:rPr>
        <w:t>)</w:t>
      </w:r>
      <w:r w:rsidR="00351475" w:rsidRPr="00351475">
        <w:rPr>
          <w:rFonts w:cstheme="minorHAnsi"/>
          <w:color w:val="000000"/>
        </w:rPr>
        <w:t xml:space="preserve"> W przypadku rozegrania meczu, bez zgłoszenia zastrzeżenia (o którym mowa w p. 4.k.) przez kapitana jakiejkolwiek z zainteresowanych drużyn - przed zakończeniem trwania danego spotkania — uzyskany wynik uznaje się za ostateczny.</w:t>
      </w:r>
    </w:p>
    <w:p w14:paraId="7422968D" w14:textId="1D43A148" w:rsidR="00351475" w:rsidRPr="00351475" w:rsidRDefault="00BC3BC3" w:rsidP="00351475">
      <w:pPr>
        <w:rPr>
          <w:rFonts w:cstheme="minorHAnsi"/>
          <w:color w:val="000000"/>
        </w:rPr>
      </w:pPr>
      <w:r w:rsidRPr="007B50D6">
        <w:rPr>
          <w:rFonts w:cstheme="minorHAnsi"/>
          <w:b/>
          <w:bCs/>
          <w:color w:val="000000"/>
        </w:rPr>
        <w:t>l</w:t>
      </w:r>
      <w:r w:rsidR="00351475" w:rsidRPr="007B50D6">
        <w:rPr>
          <w:rFonts w:cstheme="minorHAnsi"/>
          <w:b/>
          <w:bCs/>
          <w:color w:val="000000"/>
        </w:rPr>
        <w:t>)</w:t>
      </w:r>
      <w:r w:rsidR="00351475" w:rsidRPr="00351475">
        <w:rPr>
          <w:rFonts w:cstheme="minorHAnsi"/>
          <w:color w:val="000000"/>
        </w:rPr>
        <w:t xml:space="preserve"> Jeżeli drużyna w fazie grupowej odda 2 walkowery, wyniki poprzednich (rozegranych przez tę drużynę) jak i następnych (z udziałem tej drużyny) meczy zostaje zweryfikowane jako 5:0 na korzyść drużyny przeciwnej, a drużyna zostaje wykreślona z „Turnieju”</w:t>
      </w:r>
    </w:p>
    <w:p w14:paraId="6DF687F8" w14:textId="7B00332B" w:rsidR="00351475" w:rsidRPr="00351475" w:rsidRDefault="00BC3BC3" w:rsidP="00351475">
      <w:pPr>
        <w:rPr>
          <w:rFonts w:cstheme="minorHAnsi"/>
          <w:color w:val="000000"/>
        </w:rPr>
      </w:pPr>
      <w:r w:rsidRPr="007B50D6">
        <w:rPr>
          <w:rFonts w:cstheme="minorHAnsi"/>
          <w:b/>
          <w:bCs/>
          <w:color w:val="000000"/>
        </w:rPr>
        <w:t>m</w:t>
      </w:r>
      <w:r w:rsidR="00351475" w:rsidRPr="007B50D6">
        <w:rPr>
          <w:rFonts w:cstheme="minorHAnsi"/>
          <w:b/>
          <w:bCs/>
          <w:color w:val="000000"/>
        </w:rPr>
        <w:t>)</w:t>
      </w:r>
      <w:r w:rsidR="00351475" w:rsidRPr="00351475">
        <w:rPr>
          <w:rFonts w:cstheme="minorHAnsi"/>
          <w:color w:val="000000"/>
        </w:rPr>
        <w:t xml:space="preserve"> Zawodnik rozgrywający mecz w jednej drużynie nie może rozgrywać meczy w innych drużynach.</w:t>
      </w:r>
    </w:p>
    <w:p w14:paraId="25CB32E6" w14:textId="19E2C7A0" w:rsidR="00351475" w:rsidRPr="00351475" w:rsidRDefault="00BC3BC3" w:rsidP="00351475">
      <w:pPr>
        <w:rPr>
          <w:rFonts w:cstheme="minorHAnsi"/>
          <w:color w:val="000000"/>
        </w:rPr>
      </w:pPr>
      <w:r w:rsidRPr="007B50D6">
        <w:rPr>
          <w:rFonts w:cstheme="minorHAnsi"/>
          <w:b/>
          <w:bCs/>
          <w:color w:val="000000"/>
        </w:rPr>
        <w:t>n</w:t>
      </w:r>
      <w:r w:rsidR="00351475" w:rsidRPr="007B50D6">
        <w:rPr>
          <w:rFonts w:cstheme="minorHAnsi"/>
          <w:b/>
          <w:bCs/>
          <w:color w:val="000000"/>
        </w:rPr>
        <w:t>)</w:t>
      </w:r>
      <w:r w:rsidR="00351475" w:rsidRPr="00351475">
        <w:rPr>
          <w:rFonts w:cstheme="minorHAnsi"/>
          <w:color w:val="000000"/>
        </w:rPr>
        <w:t xml:space="preserve"> Terminarz rozgrywek zostanie przedstawiony nie później niż na pięć dni przed startem „Turnieju.</w:t>
      </w:r>
    </w:p>
    <w:p w14:paraId="7F6C7A7E" w14:textId="788EE966" w:rsidR="00351475" w:rsidRPr="00351475" w:rsidRDefault="00BC3BC3" w:rsidP="00351475">
      <w:pPr>
        <w:rPr>
          <w:rFonts w:cstheme="minorHAnsi"/>
          <w:color w:val="000000"/>
        </w:rPr>
      </w:pPr>
      <w:r w:rsidRPr="007B50D6">
        <w:rPr>
          <w:rFonts w:cstheme="minorHAnsi"/>
          <w:b/>
          <w:bCs/>
          <w:color w:val="000000"/>
        </w:rPr>
        <w:t>o</w:t>
      </w:r>
      <w:r w:rsidR="00351475" w:rsidRPr="007B50D6">
        <w:rPr>
          <w:rFonts w:cstheme="minorHAnsi"/>
          <w:b/>
          <w:bCs/>
          <w:color w:val="000000"/>
        </w:rPr>
        <w:t>)</w:t>
      </w:r>
      <w:r w:rsidR="007B50D6">
        <w:rPr>
          <w:rFonts w:cstheme="minorHAnsi"/>
          <w:color w:val="000000"/>
        </w:rPr>
        <w:t xml:space="preserve"> </w:t>
      </w:r>
      <w:r w:rsidR="00351475" w:rsidRPr="00351475">
        <w:rPr>
          <w:rFonts w:cstheme="minorHAnsi"/>
          <w:color w:val="000000"/>
        </w:rPr>
        <w:t>Do gry dopuszczeni będą jedynie zawodnicy, którzy będą mieli obuwie przeznaczone do gry na hali (dopuszcza się możliwość gry w tzw. „śniegówkach” pod warunkiem, ze nie będą rysowały nawierzchni hali).</w:t>
      </w:r>
    </w:p>
    <w:p w14:paraId="7FA424E9" w14:textId="0AD8AD28" w:rsidR="00351475" w:rsidRPr="00351475" w:rsidRDefault="00BC3BC3" w:rsidP="00351475">
      <w:pPr>
        <w:rPr>
          <w:rFonts w:cstheme="minorHAnsi"/>
          <w:color w:val="000000"/>
        </w:rPr>
      </w:pPr>
      <w:r w:rsidRPr="007B50D6">
        <w:rPr>
          <w:rFonts w:cstheme="minorHAnsi"/>
          <w:b/>
          <w:bCs/>
          <w:color w:val="000000"/>
        </w:rPr>
        <w:t>p</w:t>
      </w:r>
      <w:r w:rsidR="00351475" w:rsidRPr="007B50D6">
        <w:rPr>
          <w:rFonts w:cstheme="minorHAnsi"/>
          <w:b/>
          <w:bCs/>
          <w:color w:val="000000"/>
        </w:rPr>
        <w:t>)</w:t>
      </w:r>
      <w:r w:rsidR="00351475" w:rsidRPr="00351475">
        <w:rPr>
          <w:rFonts w:cstheme="minorHAnsi"/>
          <w:color w:val="000000"/>
        </w:rPr>
        <w:t xml:space="preserve"> Zabrania się brania udziału w rozgrywkach pod wpływem alkoholu oraz picia alkoholu podczas rozgrywek na hali.</w:t>
      </w:r>
    </w:p>
    <w:p w14:paraId="572909A3" w14:textId="45C38168" w:rsidR="00351475" w:rsidRPr="00351475" w:rsidRDefault="00BC3BC3" w:rsidP="00351475">
      <w:pPr>
        <w:rPr>
          <w:rFonts w:cstheme="minorHAnsi"/>
          <w:color w:val="000000"/>
        </w:rPr>
      </w:pPr>
      <w:r w:rsidRPr="007B50D6">
        <w:rPr>
          <w:rFonts w:cstheme="minorHAnsi"/>
          <w:b/>
          <w:bCs/>
          <w:color w:val="000000"/>
        </w:rPr>
        <w:t>q</w:t>
      </w:r>
      <w:r w:rsidR="00351475" w:rsidRPr="007B50D6">
        <w:rPr>
          <w:rFonts w:cstheme="minorHAnsi"/>
          <w:b/>
          <w:bCs/>
          <w:color w:val="000000"/>
        </w:rPr>
        <w:t>)</w:t>
      </w:r>
      <w:r w:rsidR="00351475" w:rsidRPr="00351475">
        <w:rPr>
          <w:rFonts w:cstheme="minorHAnsi"/>
          <w:color w:val="000000"/>
        </w:rPr>
        <w:t xml:space="preserve"> Wszelkie spory wynikłe w trakcie trwania turnieju rozstrzygane będą przez Organizatorów.</w:t>
      </w:r>
    </w:p>
    <w:p w14:paraId="5C6389F4" w14:textId="0A84CC5B" w:rsidR="00351475" w:rsidRPr="00351475" w:rsidRDefault="00BC3BC3" w:rsidP="00351475">
      <w:pPr>
        <w:rPr>
          <w:rFonts w:cstheme="minorHAnsi"/>
          <w:color w:val="000000"/>
        </w:rPr>
      </w:pPr>
      <w:r w:rsidRPr="007B50D6">
        <w:rPr>
          <w:rFonts w:cstheme="minorHAnsi"/>
          <w:b/>
          <w:bCs/>
          <w:color w:val="000000"/>
        </w:rPr>
        <w:t>r</w:t>
      </w:r>
      <w:r w:rsidR="00351475" w:rsidRPr="007B50D6">
        <w:rPr>
          <w:rFonts w:cstheme="minorHAnsi"/>
          <w:b/>
          <w:bCs/>
          <w:color w:val="000000"/>
        </w:rPr>
        <w:t>)</w:t>
      </w:r>
      <w:r w:rsidR="00351475" w:rsidRPr="00351475">
        <w:rPr>
          <w:rFonts w:cstheme="minorHAnsi"/>
          <w:color w:val="000000"/>
        </w:rPr>
        <w:t xml:space="preserve"> Punktacja: zwycięstwo 3 punkty, remis 1 punkt.</w:t>
      </w:r>
    </w:p>
    <w:p w14:paraId="71B04A60" w14:textId="6019E3A0" w:rsidR="00351475" w:rsidRPr="00351475" w:rsidRDefault="00BC3BC3" w:rsidP="00351475">
      <w:pPr>
        <w:rPr>
          <w:rFonts w:cstheme="minorHAnsi"/>
          <w:color w:val="000000"/>
        </w:rPr>
      </w:pPr>
      <w:r w:rsidRPr="007B50D6">
        <w:rPr>
          <w:rFonts w:cstheme="minorHAnsi"/>
          <w:b/>
          <w:bCs/>
          <w:color w:val="000000"/>
        </w:rPr>
        <w:t>s</w:t>
      </w:r>
      <w:r w:rsidR="00351475" w:rsidRPr="007B50D6">
        <w:rPr>
          <w:rFonts w:cstheme="minorHAnsi"/>
          <w:b/>
          <w:bCs/>
          <w:color w:val="000000"/>
        </w:rPr>
        <w:t>)</w:t>
      </w:r>
      <w:r w:rsidR="00351475" w:rsidRPr="00351475">
        <w:rPr>
          <w:rFonts w:cstheme="minorHAnsi"/>
          <w:color w:val="000000"/>
        </w:rPr>
        <w:t xml:space="preserve"> Każdy zawodnik biorący udział w rozgrywkach gra na własną odpowiedzialność.</w:t>
      </w:r>
    </w:p>
    <w:p w14:paraId="132244EE" w14:textId="600A9228" w:rsidR="00351475" w:rsidRPr="00351475" w:rsidRDefault="00BC3BC3" w:rsidP="00351475">
      <w:pPr>
        <w:rPr>
          <w:rFonts w:cstheme="minorHAnsi"/>
          <w:color w:val="000000"/>
        </w:rPr>
      </w:pPr>
      <w:r w:rsidRPr="007B50D6">
        <w:rPr>
          <w:rFonts w:cstheme="minorHAnsi"/>
          <w:b/>
          <w:bCs/>
          <w:color w:val="000000"/>
        </w:rPr>
        <w:t>t</w:t>
      </w:r>
      <w:r w:rsidR="00351475" w:rsidRPr="007B50D6">
        <w:rPr>
          <w:rFonts w:cstheme="minorHAnsi"/>
          <w:b/>
          <w:bCs/>
          <w:color w:val="000000"/>
        </w:rPr>
        <w:t>)</w:t>
      </w:r>
      <w:r w:rsidR="00351475" w:rsidRPr="00351475">
        <w:rPr>
          <w:rFonts w:cstheme="minorHAnsi"/>
          <w:color w:val="000000"/>
        </w:rPr>
        <w:t xml:space="preserve"> W sprawach spornych rozstrzyga Organizator.</w:t>
      </w:r>
    </w:p>
    <w:p w14:paraId="24BB2246" w14:textId="5EC54886" w:rsidR="00351475" w:rsidRPr="00351475" w:rsidRDefault="00BC3BC3" w:rsidP="00351475">
      <w:pPr>
        <w:rPr>
          <w:rFonts w:cstheme="minorHAnsi"/>
          <w:color w:val="000000"/>
        </w:rPr>
      </w:pPr>
      <w:r w:rsidRPr="007B50D6">
        <w:rPr>
          <w:rFonts w:cstheme="minorHAnsi"/>
          <w:b/>
          <w:bCs/>
          <w:color w:val="000000"/>
        </w:rPr>
        <w:t>u</w:t>
      </w:r>
      <w:r w:rsidR="00351475" w:rsidRPr="007B50D6">
        <w:rPr>
          <w:rFonts w:cstheme="minorHAnsi"/>
          <w:b/>
          <w:bCs/>
          <w:color w:val="000000"/>
        </w:rPr>
        <w:t>)</w:t>
      </w:r>
      <w:r w:rsidR="00351475" w:rsidRPr="00351475">
        <w:rPr>
          <w:rFonts w:cstheme="minorHAnsi"/>
          <w:color w:val="000000"/>
        </w:rPr>
        <w:t xml:space="preserve"> </w:t>
      </w:r>
      <w:r w:rsidR="00FD1138" w:rsidRPr="00351475">
        <w:rPr>
          <w:rFonts w:cstheme="minorHAnsi"/>
          <w:color w:val="000000"/>
        </w:rPr>
        <w:t>Finał i mecz o 3 miejsce rozegrany zostanie 2 x 10 min.</w:t>
      </w:r>
    </w:p>
    <w:p w14:paraId="3A1E99AB" w14:textId="200204BB" w:rsidR="00351475" w:rsidRPr="00351475" w:rsidRDefault="00BC3BC3" w:rsidP="00351475">
      <w:pPr>
        <w:rPr>
          <w:rFonts w:cstheme="minorHAnsi"/>
          <w:color w:val="000000"/>
        </w:rPr>
      </w:pPr>
      <w:r w:rsidRPr="007B50D6">
        <w:rPr>
          <w:rFonts w:cstheme="minorHAnsi"/>
          <w:b/>
          <w:bCs/>
          <w:color w:val="000000"/>
        </w:rPr>
        <w:t>v</w:t>
      </w:r>
      <w:r w:rsidR="00351475" w:rsidRPr="007B50D6">
        <w:rPr>
          <w:rFonts w:cstheme="minorHAnsi"/>
          <w:b/>
          <w:bCs/>
          <w:color w:val="000000"/>
        </w:rPr>
        <w:t>)</w:t>
      </w:r>
      <w:r w:rsidR="00351475" w:rsidRPr="00351475">
        <w:rPr>
          <w:rFonts w:cstheme="minorHAnsi"/>
          <w:color w:val="000000"/>
        </w:rPr>
        <w:t xml:space="preserve"> Jest możliwość dopisania zawodnika w trakcie turnieju gdy aktualny stan zawodników w drużynie</w:t>
      </w:r>
    </w:p>
    <w:p w14:paraId="42F9FE7A" w14:textId="77777777" w:rsidR="00351475" w:rsidRPr="00351475" w:rsidRDefault="00351475" w:rsidP="00351475">
      <w:pPr>
        <w:rPr>
          <w:rFonts w:cstheme="minorHAnsi"/>
          <w:color w:val="000000"/>
        </w:rPr>
      </w:pPr>
      <w:r w:rsidRPr="00351475">
        <w:rPr>
          <w:rFonts w:cstheme="minorHAnsi"/>
          <w:color w:val="000000"/>
        </w:rPr>
        <w:t>nie przekracza 10 zawodników.</w:t>
      </w:r>
    </w:p>
    <w:p w14:paraId="0BA4617F" w14:textId="2056D644" w:rsidR="00351475" w:rsidRDefault="00BC3BC3" w:rsidP="00351475">
      <w:pPr>
        <w:rPr>
          <w:rFonts w:cstheme="minorHAnsi"/>
          <w:color w:val="000000"/>
        </w:rPr>
      </w:pPr>
      <w:r w:rsidRPr="007B50D6">
        <w:rPr>
          <w:rFonts w:cstheme="minorHAnsi"/>
          <w:b/>
          <w:bCs/>
          <w:color w:val="000000"/>
        </w:rPr>
        <w:t>w</w:t>
      </w:r>
      <w:r w:rsidR="00351475" w:rsidRPr="007B50D6">
        <w:rPr>
          <w:rFonts w:cstheme="minorHAnsi"/>
          <w:b/>
          <w:bCs/>
          <w:color w:val="000000"/>
        </w:rPr>
        <w:t>)</w:t>
      </w:r>
      <w:r w:rsidR="00351475" w:rsidRPr="00351475">
        <w:rPr>
          <w:rFonts w:cstheme="minorHAnsi"/>
          <w:color w:val="000000"/>
        </w:rPr>
        <w:t xml:space="preserve"> Dopisanie zawodnika – koszt 50 zł. W trakcie turnieju jak i po zakończeniu terminowych zapisów drużyn.</w:t>
      </w:r>
    </w:p>
    <w:p w14:paraId="7C8F5DA0" w14:textId="597948A0" w:rsidR="00462015" w:rsidRDefault="007B50D6" w:rsidP="00351475">
      <w:pPr>
        <w:rPr>
          <w:rFonts w:cstheme="minorHAnsi"/>
          <w:color w:val="000000"/>
        </w:rPr>
      </w:pPr>
      <w:r w:rsidRPr="007B50D6">
        <w:rPr>
          <w:rFonts w:cstheme="minorHAnsi"/>
          <w:b/>
          <w:bCs/>
          <w:color w:val="000000"/>
        </w:rPr>
        <w:t>x)</w:t>
      </w:r>
      <w:r>
        <w:rPr>
          <w:rFonts w:cstheme="minorHAnsi"/>
          <w:color w:val="000000"/>
        </w:rPr>
        <w:t xml:space="preserve"> Podpisanie karty zgłoszeniowej, jest równoznaczne z akceptacją regulaminu</w:t>
      </w:r>
      <w:r w:rsidR="00462015">
        <w:rPr>
          <w:rFonts w:cstheme="minorHAnsi"/>
          <w:color w:val="000000"/>
        </w:rPr>
        <w:t xml:space="preserve"> oraz</w:t>
      </w:r>
      <w:r w:rsidR="00462015" w:rsidRPr="00462015">
        <w:rPr>
          <w:rFonts w:cstheme="minorHAnsi"/>
          <w:color w:val="000000"/>
        </w:rPr>
        <w:t xml:space="preserve"> </w:t>
      </w:r>
      <w:r w:rsidR="00462015">
        <w:rPr>
          <w:rFonts w:cstheme="minorHAnsi"/>
          <w:color w:val="000000"/>
        </w:rPr>
        <w:t xml:space="preserve">z </w:t>
      </w:r>
      <w:r w:rsidR="00462015" w:rsidRPr="00462015">
        <w:rPr>
          <w:rFonts w:cstheme="minorHAnsi"/>
          <w:color w:val="000000"/>
        </w:rPr>
        <w:t>wyraż</w:t>
      </w:r>
      <w:r w:rsidR="00462015">
        <w:rPr>
          <w:rFonts w:cstheme="minorHAnsi"/>
          <w:color w:val="000000"/>
        </w:rPr>
        <w:t>eniem</w:t>
      </w:r>
      <w:r w:rsidR="00462015" w:rsidRPr="00462015">
        <w:rPr>
          <w:rFonts w:cstheme="minorHAnsi"/>
          <w:color w:val="000000"/>
        </w:rPr>
        <w:t xml:space="preserve"> zgod</w:t>
      </w:r>
      <w:r w:rsidR="00462015">
        <w:rPr>
          <w:rFonts w:cstheme="minorHAnsi"/>
          <w:color w:val="000000"/>
        </w:rPr>
        <w:t>y</w:t>
      </w:r>
      <w:r w:rsidR="00462015" w:rsidRPr="00462015">
        <w:rPr>
          <w:rFonts w:cstheme="minorHAnsi"/>
          <w:color w:val="000000"/>
        </w:rPr>
        <w:t xml:space="preserve"> na przetwarzanie danych osobowych przez organizatora w zakresie niezbędnym do realizacji turnieju, zgodnie z przepisami RODO.</w:t>
      </w:r>
    </w:p>
    <w:p w14:paraId="24D7BD0D" w14:textId="2F0FA6BC" w:rsidR="00462015" w:rsidRPr="00351475" w:rsidRDefault="007B50D6" w:rsidP="00462015">
      <w:pPr>
        <w:rPr>
          <w:rFonts w:cstheme="minorHAnsi"/>
          <w:color w:val="000000"/>
        </w:rPr>
      </w:pPr>
      <w:r>
        <w:rPr>
          <w:rFonts w:cstheme="minorHAnsi"/>
          <w:b/>
          <w:bCs/>
          <w:color w:val="000000"/>
        </w:rPr>
        <w:t>y)</w:t>
      </w:r>
      <w:r w:rsidR="00351475" w:rsidRPr="00351475">
        <w:rPr>
          <w:rFonts w:cstheme="minorHAnsi"/>
          <w:color w:val="000000"/>
        </w:rPr>
        <w:t xml:space="preserve"> </w:t>
      </w:r>
      <w:r w:rsidR="00462015" w:rsidRPr="00351475">
        <w:rPr>
          <w:rFonts w:cstheme="minorHAnsi"/>
          <w:color w:val="000000"/>
        </w:rPr>
        <w:t>Ostateczna interpretacja Regulaminu należy do Organizatorów.</w:t>
      </w:r>
    </w:p>
    <w:p w14:paraId="71046DCD" w14:textId="037C6FF2" w:rsidR="00462015" w:rsidRPr="00462015" w:rsidRDefault="00462015" w:rsidP="00351475">
      <w:pPr>
        <w:rPr>
          <w:rFonts w:cstheme="minorHAnsi"/>
          <w:b/>
          <w:bCs/>
          <w:color w:val="000000"/>
        </w:rPr>
      </w:pPr>
    </w:p>
    <w:p w14:paraId="08739939" w14:textId="77777777" w:rsidR="00FD1138" w:rsidRDefault="00FD1138" w:rsidP="00351475">
      <w:pPr>
        <w:rPr>
          <w:rFonts w:cstheme="minorHAnsi"/>
          <w:color w:val="000000"/>
        </w:rPr>
      </w:pPr>
    </w:p>
    <w:p w14:paraId="77DB9FD9" w14:textId="77777777" w:rsidR="00FD1138" w:rsidRDefault="00FD1138" w:rsidP="00FD1138">
      <w:pPr>
        <w:rPr>
          <w:rFonts w:cstheme="minorHAnsi"/>
          <w:b/>
          <w:bCs/>
          <w:color w:val="000000"/>
        </w:rPr>
      </w:pPr>
    </w:p>
    <w:p w14:paraId="1B2E69C8" w14:textId="77777777" w:rsidR="00FD1138" w:rsidRDefault="00FD1138" w:rsidP="00FD1138">
      <w:pPr>
        <w:rPr>
          <w:rFonts w:cstheme="minorHAnsi"/>
          <w:b/>
          <w:bCs/>
          <w:color w:val="000000"/>
        </w:rPr>
      </w:pPr>
    </w:p>
    <w:p w14:paraId="22FDF7A7" w14:textId="3F903AD9" w:rsidR="00FD1138" w:rsidRPr="00FD1138" w:rsidRDefault="00FD1138" w:rsidP="00FD1138">
      <w:pPr>
        <w:rPr>
          <w:rFonts w:cstheme="minorHAnsi"/>
          <w:color w:val="000000"/>
          <w:sz w:val="36"/>
          <w:szCs w:val="36"/>
        </w:rPr>
      </w:pPr>
      <w:r w:rsidRPr="00FD1138">
        <w:rPr>
          <w:rFonts w:cstheme="minorHAnsi"/>
          <w:b/>
          <w:bCs/>
          <w:color w:val="000000"/>
          <w:sz w:val="36"/>
          <w:szCs w:val="36"/>
        </w:rPr>
        <w:t>Ochrona danych osobowych (RODO)</w:t>
      </w:r>
    </w:p>
    <w:p w14:paraId="04127C57" w14:textId="263EC2D1" w:rsidR="00FD1138" w:rsidRPr="00FD1138" w:rsidRDefault="00FD1138" w:rsidP="00FD1138">
      <w:pPr>
        <w:numPr>
          <w:ilvl w:val="0"/>
          <w:numId w:val="14"/>
        </w:numPr>
        <w:rPr>
          <w:rFonts w:cstheme="minorHAnsi"/>
          <w:color w:val="000000"/>
        </w:rPr>
      </w:pPr>
      <w:r w:rsidRPr="00FD1138">
        <w:rPr>
          <w:rFonts w:cstheme="minorHAnsi"/>
          <w:color w:val="000000"/>
        </w:rPr>
        <w:t xml:space="preserve">Administratorem danych osobowych uczestników turnieju jest </w:t>
      </w:r>
      <w:r>
        <w:rPr>
          <w:rFonts w:cstheme="minorHAnsi"/>
          <w:color w:val="000000"/>
        </w:rPr>
        <w:t>KP Olimpia Sztum</w:t>
      </w:r>
      <w:r w:rsidRPr="00FD1138">
        <w:rPr>
          <w:rFonts w:cstheme="minorHAnsi"/>
          <w:color w:val="000000"/>
        </w:rPr>
        <w:t>, z siedzibą w Mikołaja Reja 14, 82-400 Sztum</w:t>
      </w:r>
      <w:r>
        <w:rPr>
          <w:rFonts w:cstheme="minorHAnsi"/>
          <w:color w:val="000000"/>
        </w:rPr>
        <w:t>.</w:t>
      </w:r>
    </w:p>
    <w:p w14:paraId="5438D1B2" w14:textId="77777777" w:rsidR="00FD1138" w:rsidRPr="00FD1138" w:rsidRDefault="00FD1138" w:rsidP="00FD1138">
      <w:pPr>
        <w:numPr>
          <w:ilvl w:val="0"/>
          <w:numId w:val="14"/>
        </w:numPr>
        <w:rPr>
          <w:rFonts w:cstheme="minorHAnsi"/>
          <w:color w:val="000000"/>
        </w:rPr>
      </w:pPr>
      <w:r w:rsidRPr="00FD1138">
        <w:rPr>
          <w:rFonts w:cstheme="minorHAnsi"/>
          <w:color w:val="000000"/>
        </w:rPr>
        <w:t>Dane osobowe uczestników będą przetwarzane wyłącznie w celu organizacji i przeprowadzenia turnieju, w tym:</w:t>
      </w:r>
    </w:p>
    <w:p w14:paraId="22D18D6E" w14:textId="77777777" w:rsidR="00FD1138" w:rsidRPr="00FD1138" w:rsidRDefault="00FD1138" w:rsidP="00FD1138">
      <w:pPr>
        <w:numPr>
          <w:ilvl w:val="1"/>
          <w:numId w:val="14"/>
        </w:numPr>
        <w:rPr>
          <w:rFonts w:cstheme="minorHAnsi"/>
          <w:color w:val="000000"/>
        </w:rPr>
      </w:pPr>
      <w:r w:rsidRPr="00FD1138">
        <w:rPr>
          <w:rFonts w:cstheme="minorHAnsi"/>
          <w:color w:val="000000"/>
        </w:rPr>
        <w:t>prowadzenia zapisów i statystyk,</w:t>
      </w:r>
    </w:p>
    <w:p w14:paraId="5C2B80C9" w14:textId="77777777" w:rsidR="00FD1138" w:rsidRPr="00FD1138" w:rsidRDefault="00FD1138" w:rsidP="00FD1138">
      <w:pPr>
        <w:numPr>
          <w:ilvl w:val="1"/>
          <w:numId w:val="14"/>
        </w:numPr>
        <w:rPr>
          <w:rFonts w:cstheme="minorHAnsi"/>
          <w:color w:val="000000"/>
        </w:rPr>
      </w:pPr>
      <w:r w:rsidRPr="00FD1138">
        <w:rPr>
          <w:rFonts w:cstheme="minorHAnsi"/>
          <w:color w:val="000000"/>
        </w:rPr>
        <w:t>publikacji wyników turnieju (imię i nazwisko zawodników oraz nazwy drużyn),</w:t>
      </w:r>
    </w:p>
    <w:p w14:paraId="0BF89855" w14:textId="77777777" w:rsidR="00FD1138" w:rsidRPr="00FD1138" w:rsidRDefault="00FD1138" w:rsidP="00FD1138">
      <w:pPr>
        <w:numPr>
          <w:ilvl w:val="1"/>
          <w:numId w:val="14"/>
        </w:numPr>
        <w:rPr>
          <w:rFonts w:cstheme="minorHAnsi"/>
          <w:color w:val="000000"/>
        </w:rPr>
      </w:pPr>
      <w:r w:rsidRPr="00FD1138">
        <w:rPr>
          <w:rFonts w:cstheme="minorHAnsi"/>
          <w:color w:val="000000"/>
        </w:rPr>
        <w:t>realizacji relacji fotograficznych i filmowych,</w:t>
      </w:r>
    </w:p>
    <w:p w14:paraId="5AF8AB47" w14:textId="77777777" w:rsidR="00FD1138" w:rsidRPr="00FD1138" w:rsidRDefault="00FD1138" w:rsidP="00FD1138">
      <w:pPr>
        <w:numPr>
          <w:ilvl w:val="1"/>
          <w:numId w:val="14"/>
        </w:numPr>
        <w:rPr>
          <w:rFonts w:cstheme="minorHAnsi"/>
          <w:color w:val="000000"/>
        </w:rPr>
      </w:pPr>
      <w:r w:rsidRPr="00FD1138">
        <w:rPr>
          <w:rFonts w:cstheme="minorHAnsi"/>
          <w:color w:val="000000"/>
        </w:rPr>
        <w:t>komunikacji z uczestnikami w sprawach związanych z turniejem.</w:t>
      </w:r>
    </w:p>
    <w:p w14:paraId="10CF97B1" w14:textId="77777777" w:rsidR="00FD1138" w:rsidRPr="00FD1138" w:rsidRDefault="00FD1138" w:rsidP="00FD1138">
      <w:pPr>
        <w:numPr>
          <w:ilvl w:val="0"/>
          <w:numId w:val="14"/>
        </w:numPr>
        <w:rPr>
          <w:rFonts w:cstheme="minorHAnsi"/>
          <w:color w:val="000000"/>
        </w:rPr>
      </w:pPr>
      <w:r w:rsidRPr="00FD1138">
        <w:rPr>
          <w:rFonts w:cstheme="minorHAnsi"/>
          <w:color w:val="000000"/>
        </w:rPr>
        <w:t>Akceptując regulamin turnieju, uczestnik wyraża zgodę na przetwarzanie swoich danych osobowych w zakresie niezbędnym do realizacji turnieju, zgodnie z przepisami RODO.</w:t>
      </w:r>
    </w:p>
    <w:p w14:paraId="06FB0D10" w14:textId="77777777" w:rsidR="00FD1138" w:rsidRPr="00FD1138" w:rsidRDefault="00FD1138" w:rsidP="00FD1138">
      <w:pPr>
        <w:numPr>
          <w:ilvl w:val="0"/>
          <w:numId w:val="14"/>
        </w:numPr>
        <w:rPr>
          <w:rFonts w:cstheme="minorHAnsi"/>
          <w:color w:val="000000"/>
        </w:rPr>
      </w:pPr>
      <w:r w:rsidRPr="00FD1138">
        <w:rPr>
          <w:rFonts w:cstheme="minorHAnsi"/>
          <w:color w:val="000000"/>
        </w:rPr>
        <w:t>Podanie danych osobowych jest dobrowolne, ale niezbędne do wzięcia udziału w turnieju.</w:t>
      </w:r>
    </w:p>
    <w:p w14:paraId="6830D549" w14:textId="77777777" w:rsidR="00FD1138" w:rsidRPr="00FD1138" w:rsidRDefault="00FD1138" w:rsidP="00FD1138">
      <w:pPr>
        <w:numPr>
          <w:ilvl w:val="0"/>
          <w:numId w:val="14"/>
        </w:numPr>
        <w:rPr>
          <w:rFonts w:cstheme="minorHAnsi"/>
          <w:color w:val="000000"/>
        </w:rPr>
      </w:pPr>
      <w:r w:rsidRPr="00FD1138">
        <w:rPr>
          <w:rFonts w:cstheme="minorHAnsi"/>
          <w:color w:val="000000"/>
        </w:rPr>
        <w:t>Uczestnicy mają prawo do:</w:t>
      </w:r>
    </w:p>
    <w:p w14:paraId="34732D62" w14:textId="77777777" w:rsidR="00FD1138" w:rsidRPr="00FD1138" w:rsidRDefault="00FD1138" w:rsidP="00FD1138">
      <w:pPr>
        <w:numPr>
          <w:ilvl w:val="1"/>
          <w:numId w:val="14"/>
        </w:numPr>
        <w:rPr>
          <w:rFonts w:cstheme="minorHAnsi"/>
          <w:color w:val="000000"/>
        </w:rPr>
      </w:pPr>
      <w:r w:rsidRPr="00FD1138">
        <w:rPr>
          <w:rFonts w:cstheme="minorHAnsi"/>
          <w:color w:val="000000"/>
        </w:rPr>
        <w:t>dostępu do swoich danych,</w:t>
      </w:r>
    </w:p>
    <w:p w14:paraId="41A0D69A" w14:textId="77777777" w:rsidR="00FD1138" w:rsidRPr="00FD1138" w:rsidRDefault="00FD1138" w:rsidP="00FD1138">
      <w:pPr>
        <w:numPr>
          <w:ilvl w:val="1"/>
          <w:numId w:val="14"/>
        </w:numPr>
        <w:rPr>
          <w:rFonts w:cstheme="minorHAnsi"/>
          <w:color w:val="000000"/>
        </w:rPr>
      </w:pPr>
      <w:r w:rsidRPr="00FD1138">
        <w:rPr>
          <w:rFonts w:cstheme="minorHAnsi"/>
          <w:color w:val="000000"/>
        </w:rPr>
        <w:t>ich poprawiania,</w:t>
      </w:r>
    </w:p>
    <w:p w14:paraId="5255AF28" w14:textId="77777777" w:rsidR="00FD1138" w:rsidRPr="00FD1138" w:rsidRDefault="00FD1138" w:rsidP="00FD1138">
      <w:pPr>
        <w:numPr>
          <w:ilvl w:val="1"/>
          <w:numId w:val="14"/>
        </w:numPr>
        <w:rPr>
          <w:rFonts w:cstheme="minorHAnsi"/>
          <w:color w:val="000000"/>
        </w:rPr>
      </w:pPr>
      <w:r w:rsidRPr="00FD1138">
        <w:rPr>
          <w:rFonts w:cstheme="minorHAnsi"/>
          <w:color w:val="000000"/>
        </w:rPr>
        <w:t>żądania usunięcia danych po zakończeniu turnieju,</w:t>
      </w:r>
    </w:p>
    <w:p w14:paraId="3C2D69DF" w14:textId="77777777" w:rsidR="00FD1138" w:rsidRPr="00FD1138" w:rsidRDefault="00FD1138" w:rsidP="00FD1138">
      <w:pPr>
        <w:numPr>
          <w:ilvl w:val="1"/>
          <w:numId w:val="14"/>
        </w:numPr>
        <w:rPr>
          <w:rFonts w:cstheme="minorHAnsi"/>
          <w:color w:val="000000"/>
        </w:rPr>
      </w:pPr>
      <w:r w:rsidRPr="00FD1138">
        <w:rPr>
          <w:rFonts w:cstheme="minorHAnsi"/>
          <w:color w:val="000000"/>
        </w:rPr>
        <w:t>ograniczenia przetwarzania swoich danych.</w:t>
      </w:r>
    </w:p>
    <w:p w14:paraId="35436FC5" w14:textId="77777777" w:rsidR="00FD1138" w:rsidRPr="00FD1138" w:rsidRDefault="00FD1138" w:rsidP="00FD1138">
      <w:pPr>
        <w:numPr>
          <w:ilvl w:val="0"/>
          <w:numId w:val="14"/>
        </w:numPr>
        <w:rPr>
          <w:rFonts w:cstheme="minorHAnsi"/>
          <w:color w:val="000000"/>
        </w:rPr>
      </w:pPr>
      <w:r w:rsidRPr="00FD1138">
        <w:rPr>
          <w:rFonts w:cstheme="minorHAnsi"/>
          <w:color w:val="000000"/>
        </w:rPr>
        <w:t>Uczestnicy mają prawo wnieść skargę do organu nadzorczego (w Polsce: Prezesa Urzędu Ochrony Danych Osobowych) w przypadku naruszenia ich praw w zakresie ochrony danych.</w:t>
      </w:r>
    </w:p>
    <w:p w14:paraId="6E77BC05" w14:textId="52477700" w:rsidR="00FD1138" w:rsidRPr="00E35E0D" w:rsidRDefault="00FD1138" w:rsidP="00351475">
      <w:pPr>
        <w:numPr>
          <w:ilvl w:val="0"/>
          <w:numId w:val="14"/>
        </w:numPr>
        <w:rPr>
          <w:rFonts w:cstheme="minorHAnsi"/>
          <w:color w:val="000000"/>
        </w:rPr>
      </w:pPr>
      <w:r w:rsidRPr="00FD1138">
        <w:rPr>
          <w:rFonts w:cstheme="minorHAnsi"/>
          <w:color w:val="000000"/>
        </w:rPr>
        <w:t xml:space="preserve">W sprawach związanych z ochroną danych osobowych można kontaktować się pod adresem: </w:t>
      </w:r>
      <w:r w:rsidR="00E35E0D">
        <w:rPr>
          <w:rFonts w:cstheme="minorHAnsi"/>
          <w:color w:val="000000"/>
        </w:rPr>
        <w:t>zgloszenia@turniejsztum.pl</w:t>
      </w:r>
    </w:p>
    <w:sectPr w:rsidR="00FD1138" w:rsidRPr="00E35E0D" w:rsidSect="00351475">
      <w:pgSz w:w="11906" w:h="16838"/>
      <w:pgMar w:top="1134" w:right="1134" w:bottom="1134" w:left="1134"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2914" w14:textId="77777777" w:rsidR="00A05D59" w:rsidRDefault="00A05D59" w:rsidP="000E6489">
      <w:pPr>
        <w:spacing w:after="0" w:line="240" w:lineRule="auto"/>
      </w:pPr>
      <w:r>
        <w:separator/>
      </w:r>
    </w:p>
  </w:endnote>
  <w:endnote w:type="continuationSeparator" w:id="0">
    <w:p w14:paraId="50C18E79" w14:textId="77777777" w:rsidR="00A05D59" w:rsidRDefault="00A05D59" w:rsidP="000E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327D" w14:textId="77777777" w:rsidR="00A05D59" w:rsidRDefault="00A05D59" w:rsidP="000E6489">
      <w:pPr>
        <w:spacing w:after="0" w:line="240" w:lineRule="auto"/>
      </w:pPr>
      <w:r>
        <w:separator/>
      </w:r>
    </w:p>
  </w:footnote>
  <w:footnote w:type="continuationSeparator" w:id="0">
    <w:p w14:paraId="1EE572E9" w14:textId="77777777" w:rsidR="00A05D59" w:rsidRDefault="00A05D59" w:rsidP="000E6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numFmt w:val="bullet"/>
      <w:lvlText w:val=""/>
      <w:lvlJc w:val="left"/>
      <w:pPr>
        <w:tabs>
          <w:tab w:val="num" w:pos="0"/>
        </w:tabs>
        <w:ind w:left="1193" w:hanging="310"/>
      </w:pPr>
      <w:rPr>
        <w:rFonts w:ascii="Symbol" w:hAnsi="Symbol" w:cs="Symbol"/>
        <w:color w:val="000000"/>
        <w:spacing w:val="-19"/>
        <w:w w:val="90"/>
        <w:sz w:val="22"/>
        <w:szCs w:val="22"/>
        <w:lang w:val="pl-PL" w:eastAsia="pl-PL" w:bidi="pl-PL"/>
      </w:rPr>
    </w:lvl>
    <w:lvl w:ilvl="1">
      <w:numFmt w:val="bullet"/>
      <w:lvlText w:val=""/>
      <w:lvlJc w:val="left"/>
      <w:pPr>
        <w:tabs>
          <w:tab w:val="num" w:pos="0"/>
        </w:tabs>
        <w:ind w:left="2002" w:hanging="310"/>
      </w:pPr>
      <w:rPr>
        <w:rFonts w:ascii="Symbol" w:hAnsi="Symbol" w:cs="Symbol"/>
        <w:lang w:val="pl-PL" w:eastAsia="pl-PL" w:bidi="pl-PL"/>
      </w:rPr>
    </w:lvl>
    <w:lvl w:ilvl="2">
      <w:numFmt w:val="bullet"/>
      <w:lvlText w:val=""/>
      <w:lvlJc w:val="left"/>
      <w:pPr>
        <w:tabs>
          <w:tab w:val="num" w:pos="0"/>
        </w:tabs>
        <w:ind w:left="2804" w:hanging="310"/>
      </w:pPr>
      <w:rPr>
        <w:rFonts w:ascii="Symbol" w:hAnsi="Symbol" w:cs="Symbol"/>
        <w:lang w:val="pl-PL" w:eastAsia="pl-PL" w:bidi="pl-PL"/>
      </w:rPr>
    </w:lvl>
    <w:lvl w:ilvl="3">
      <w:numFmt w:val="bullet"/>
      <w:lvlText w:val=""/>
      <w:lvlJc w:val="left"/>
      <w:pPr>
        <w:tabs>
          <w:tab w:val="num" w:pos="0"/>
        </w:tabs>
        <w:ind w:left="3606" w:hanging="310"/>
      </w:pPr>
      <w:rPr>
        <w:rFonts w:ascii="Symbol" w:hAnsi="Symbol" w:cs="Symbol"/>
        <w:lang w:val="pl-PL" w:eastAsia="pl-PL" w:bidi="pl-PL"/>
      </w:rPr>
    </w:lvl>
    <w:lvl w:ilvl="4">
      <w:numFmt w:val="bullet"/>
      <w:lvlText w:val=""/>
      <w:lvlJc w:val="left"/>
      <w:pPr>
        <w:tabs>
          <w:tab w:val="num" w:pos="0"/>
        </w:tabs>
        <w:ind w:left="4408" w:hanging="310"/>
      </w:pPr>
      <w:rPr>
        <w:rFonts w:ascii="Symbol" w:hAnsi="Symbol" w:cs="Symbol"/>
        <w:lang w:val="pl-PL" w:eastAsia="pl-PL" w:bidi="pl-PL"/>
      </w:rPr>
    </w:lvl>
    <w:lvl w:ilvl="5">
      <w:numFmt w:val="bullet"/>
      <w:lvlText w:val=""/>
      <w:lvlJc w:val="left"/>
      <w:pPr>
        <w:tabs>
          <w:tab w:val="num" w:pos="0"/>
        </w:tabs>
        <w:ind w:left="5210" w:hanging="310"/>
      </w:pPr>
      <w:rPr>
        <w:rFonts w:ascii="Symbol" w:hAnsi="Symbol" w:cs="Symbol"/>
        <w:lang w:val="pl-PL" w:eastAsia="pl-PL" w:bidi="pl-PL"/>
      </w:rPr>
    </w:lvl>
    <w:lvl w:ilvl="6">
      <w:numFmt w:val="bullet"/>
      <w:lvlText w:val=""/>
      <w:lvlJc w:val="left"/>
      <w:pPr>
        <w:tabs>
          <w:tab w:val="num" w:pos="0"/>
        </w:tabs>
        <w:ind w:left="6012" w:hanging="310"/>
      </w:pPr>
      <w:rPr>
        <w:rFonts w:ascii="Symbol" w:hAnsi="Symbol" w:cs="Symbol"/>
        <w:lang w:val="pl-PL" w:eastAsia="pl-PL" w:bidi="pl-PL"/>
      </w:rPr>
    </w:lvl>
    <w:lvl w:ilvl="7">
      <w:numFmt w:val="bullet"/>
      <w:lvlText w:val=""/>
      <w:lvlJc w:val="left"/>
      <w:pPr>
        <w:tabs>
          <w:tab w:val="num" w:pos="0"/>
        </w:tabs>
        <w:ind w:left="6814" w:hanging="310"/>
      </w:pPr>
      <w:rPr>
        <w:rFonts w:ascii="Symbol" w:hAnsi="Symbol" w:cs="Symbol"/>
        <w:lang w:val="pl-PL" w:eastAsia="pl-PL" w:bidi="pl-PL"/>
      </w:rPr>
    </w:lvl>
    <w:lvl w:ilvl="8">
      <w:numFmt w:val="bullet"/>
      <w:lvlText w:val=""/>
      <w:lvlJc w:val="left"/>
      <w:pPr>
        <w:tabs>
          <w:tab w:val="num" w:pos="0"/>
        </w:tabs>
        <w:ind w:left="7616" w:hanging="310"/>
      </w:pPr>
      <w:rPr>
        <w:rFonts w:ascii="Symbol" w:hAnsi="Symbol" w:cs="Symbol"/>
        <w:lang w:val="pl-PL" w:eastAsia="pl-PL" w:bidi="pl-PL"/>
      </w:rPr>
    </w:lvl>
  </w:abstractNum>
  <w:abstractNum w:abstractNumId="1" w15:restartNumberingAfterBreak="0">
    <w:nsid w:val="00000003"/>
    <w:multiLevelType w:val="multilevel"/>
    <w:tmpl w:val="00000003"/>
    <w:name w:val="WW8Num3"/>
    <w:lvl w:ilvl="0">
      <w:numFmt w:val="bullet"/>
      <w:lvlText w:val=""/>
      <w:lvlJc w:val="left"/>
      <w:pPr>
        <w:tabs>
          <w:tab w:val="num" w:pos="0"/>
        </w:tabs>
        <w:ind w:left="1199" w:hanging="353"/>
      </w:pPr>
      <w:rPr>
        <w:rFonts w:ascii="Symbol" w:hAnsi="Symbol" w:cs="Symbol"/>
        <w:color w:val="000000"/>
        <w:w w:val="97"/>
        <w:sz w:val="22"/>
        <w:szCs w:val="22"/>
        <w:lang w:val="pl-PL" w:eastAsia="pl-PL" w:bidi="pl-PL"/>
      </w:rPr>
    </w:lvl>
    <w:lvl w:ilvl="1">
      <w:numFmt w:val="bullet"/>
      <w:lvlText w:val=""/>
      <w:lvlJc w:val="left"/>
      <w:pPr>
        <w:tabs>
          <w:tab w:val="num" w:pos="0"/>
        </w:tabs>
        <w:ind w:left="1360" w:hanging="353"/>
      </w:pPr>
      <w:rPr>
        <w:rFonts w:ascii="Symbol" w:hAnsi="Symbol" w:cs="Symbol"/>
        <w:lang w:val="pl-PL" w:eastAsia="pl-PL" w:bidi="pl-PL"/>
      </w:rPr>
    </w:lvl>
    <w:lvl w:ilvl="2">
      <w:numFmt w:val="bullet"/>
      <w:lvlText w:val=""/>
      <w:lvlJc w:val="left"/>
      <w:pPr>
        <w:tabs>
          <w:tab w:val="num" w:pos="0"/>
        </w:tabs>
        <w:ind w:left="2233" w:hanging="353"/>
      </w:pPr>
      <w:rPr>
        <w:rFonts w:ascii="Symbol" w:hAnsi="Symbol" w:cs="Symbol"/>
        <w:lang w:val="pl-PL" w:eastAsia="pl-PL" w:bidi="pl-PL"/>
      </w:rPr>
    </w:lvl>
    <w:lvl w:ilvl="3">
      <w:numFmt w:val="bullet"/>
      <w:lvlText w:val=""/>
      <w:lvlJc w:val="left"/>
      <w:pPr>
        <w:tabs>
          <w:tab w:val="num" w:pos="0"/>
        </w:tabs>
        <w:ind w:left="3106" w:hanging="353"/>
      </w:pPr>
      <w:rPr>
        <w:rFonts w:ascii="Symbol" w:hAnsi="Symbol" w:cs="Symbol"/>
        <w:lang w:val="pl-PL" w:eastAsia="pl-PL" w:bidi="pl-PL"/>
      </w:rPr>
    </w:lvl>
    <w:lvl w:ilvl="4">
      <w:numFmt w:val="bullet"/>
      <w:lvlText w:val=""/>
      <w:lvlJc w:val="left"/>
      <w:pPr>
        <w:tabs>
          <w:tab w:val="num" w:pos="0"/>
        </w:tabs>
        <w:ind w:left="3980" w:hanging="353"/>
      </w:pPr>
      <w:rPr>
        <w:rFonts w:ascii="Symbol" w:hAnsi="Symbol" w:cs="Symbol"/>
        <w:lang w:val="pl-PL" w:eastAsia="pl-PL" w:bidi="pl-PL"/>
      </w:rPr>
    </w:lvl>
    <w:lvl w:ilvl="5">
      <w:numFmt w:val="bullet"/>
      <w:lvlText w:val=""/>
      <w:lvlJc w:val="left"/>
      <w:pPr>
        <w:tabs>
          <w:tab w:val="num" w:pos="0"/>
        </w:tabs>
        <w:ind w:left="4853" w:hanging="353"/>
      </w:pPr>
      <w:rPr>
        <w:rFonts w:ascii="Symbol" w:hAnsi="Symbol" w:cs="Symbol"/>
        <w:lang w:val="pl-PL" w:eastAsia="pl-PL" w:bidi="pl-PL"/>
      </w:rPr>
    </w:lvl>
    <w:lvl w:ilvl="6">
      <w:numFmt w:val="bullet"/>
      <w:lvlText w:val=""/>
      <w:lvlJc w:val="left"/>
      <w:pPr>
        <w:tabs>
          <w:tab w:val="num" w:pos="0"/>
        </w:tabs>
        <w:ind w:left="5726" w:hanging="353"/>
      </w:pPr>
      <w:rPr>
        <w:rFonts w:ascii="Symbol" w:hAnsi="Symbol" w:cs="Symbol"/>
        <w:lang w:val="pl-PL" w:eastAsia="pl-PL" w:bidi="pl-PL"/>
      </w:rPr>
    </w:lvl>
    <w:lvl w:ilvl="7">
      <w:numFmt w:val="bullet"/>
      <w:lvlText w:val=""/>
      <w:lvlJc w:val="left"/>
      <w:pPr>
        <w:tabs>
          <w:tab w:val="num" w:pos="0"/>
        </w:tabs>
        <w:ind w:left="6600" w:hanging="353"/>
      </w:pPr>
      <w:rPr>
        <w:rFonts w:ascii="Symbol" w:hAnsi="Symbol" w:cs="Symbol"/>
        <w:lang w:val="pl-PL" w:eastAsia="pl-PL" w:bidi="pl-PL"/>
      </w:rPr>
    </w:lvl>
    <w:lvl w:ilvl="8">
      <w:numFmt w:val="bullet"/>
      <w:lvlText w:val=""/>
      <w:lvlJc w:val="left"/>
      <w:pPr>
        <w:tabs>
          <w:tab w:val="num" w:pos="0"/>
        </w:tabs>
        <w:ind w:left="7473" w:hanging="353"/>
      </w:pPr>
      <w:rPr>
        <w:rFonts w:ascii="Symbol" w:hAnsi="Symbol" w:cs="Symbol"/>
        <w:lang w:val="pl-PL" w:eastAsia="pl-PL" w:bidi="pl-PL"/>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572" w:hanging="143"/>
      </w:pPr>
      <w:rPr>
        <w:rFonts w:ascii="Times New Roman" w:hAnsi="Times New Roman" w:cs="Times New Roman"/>
        <w:color w:val="000000"/>
        <w:spacing w:val="-1"/>
        <w:w w:val="93"/>
        <w:sz w:val="22"/>
        <w:szCs w:val="22"/>
        <w:lang w:val="pl-PL" w:eastAsia="pl-PL" w:bidi="pl-PL"/>
      </w:rPr>
    </w:lvl>
    <w:lvl w:ilvl="1">
      <w:start w:val="1"/>
      <w:numFmt w:val="lowerLetter"/>
      <w:lvlText w:val="%2)"/>
      <w:lvlJc w:val="left"/>
      <w:pPr>
        <w:tabs>
          <w:tab w:val="num" w:pos="0"/>
        </w:tabs>
        <w:ind w:left="972" w:hanging="202"/>
      </w:pPr>
      <w:rPr>
        <w:rFonts w:ascii="Times New Roman" w:hAnsi="Times New Roman" w:cs="Times New Roman"/>
        <w:color w:val="000000"/>
        <w:spacing w:val="-1"/>
        <w:w w:val="92"/>
        <w:sz w:val="22"/>
        <w:szCs w:val="22"/>
        <w:lang w:val="pl-PL" w:eastAsia="pl-PL" w:bidi="pl-PL"/>
      </w:rPr>
    </w:lvl>
    <w:lvl w:ilvl="2">
      <w:numFmt w:val="bullet"/>
      <w:lvlText w:val=""/>
      <w:lvlJc w:val="left"/>
      <w:pPr>
        <w:tabs>
          <w:tab w:val="num" w:pos="0"/>
        </w:tabs>
        <w:ind w:left="1481" w:hanging="348"/>
      </w:pPr>
      <w:rPr>
        <w:rFonts w:ascii="Symbol" w:hAnsi="Symbol" w:cs="Symbol"/>
        <w:color w:val="000000"/>
        <w:w w:val="101"/>
        <w:sz w:val="22"/>
        <w:szCs w:val="22"/>
        <w:lang w:val="pl-PL" w:eastAsia="pl-PL" w:bidi="pl-PL"/>
      </w:rPr>
    </w:lvl>
    <w:lvl w:ilvl="3">
      <w:numFmt w:val="bullet"/>
      <w:lvlText w:val=""/>
      <w:lvlJc w:val="left"/>
      <w:pPr>
        <w:tabs>
          <w:tab w:val="num" w:pos="0"/>
        </w:tabs>
        <w:ind w:left="1480" w:hanging="348"/>
      </w:pPr>
      <w:rPr>
        <w:rFonts w:ascii="Symbol" w:hAnsi="Symbol" w:cs="Symbol"/>
        <w:lang w:val="pl-PL" w:eastAsia="pl-PL" w:bidi="pl-PL"/>
      </w:rPr>
    </w:lvl>
    <w:lvl w:ilvl="4">
      <w:numFmt w:val="bullet"/>
      <w:lvlText w:val=""/>
      <w:lvlJc w:val="left"/>
      <w:pPr>
        <w:tabs>
          <w:tab w:val="num" w:pos="0"/>
        </w:tabs>
        <w:ind w:left="2585" w:hanging="348"/>
      </w:pPr>
      <w:rPr>
        <w:rFonts w:ascii="Symbol" w:hAnsi="Symbol" w:cs="Symbol"/>
        <w:lang w:val="pl-PL" w:eastAsia="pl-PL" w:bidi="pl-PL"/>
      </w:rPr>
    </w:lvl>
    <w:lvl w:ilvl="5">
      <w:numFmt w:val="bullet"/>
      <w:lvlText w:val=""/>
      <w:lvlJc w:val="left"/>
      <w:pPr>
        <w:tabs>
          <w:tab w:val="num" w:pos="0"/>
        </w:tabs>
        <w:ind w:left="3691" w:hanging="348"/>
      </w:pPr>
      <w:rPr>
        <w:rFonts w:ascii="Symbol" w:hAnsi="Symbol" w:cs="Symbol"/>
        <w:lang w:val="pl-PL" w:eastAsia="pl-PL" w:bidi="pl-PL"/>
      </w:rPr>
    </w:lvl>
    <w:lvl w:ilvl="6">
      <w:numFmt w:val="bullet"/>
      <w:lvlText w:val=""/>
      <w:lvlJc w:val="left"/>
      <w:pPr>
        <w:tabs>
          <w:tab w:val="num" w:pos="0"/>
        </w:tabs>
        <w:ind w:left="4797" w:hanging="348"/>
      </w:pPr>
      <w:rPr>
        <w:rFonts w:ascii="Symbol" w:hAnsi="Symbol" w:cs="Symbol"/>
        <w:lang w:val="pl-PL" w:eastAsia="pl-PL" w:bidi="pl-PL"/>
      </w:rPr>
    </w:lvl>
    <w:lvl w:ilvl="7">
      <w:numFmt w:val="bullet"/>
      <w:lvlText w:val=""/>
      <w:lvlJc w:val="left"/>
      <w:pPr>
        <w:tabs>
          <w:tab w:val="num" w:pos="0"/>
        </w:tabs>
        <w:ind w:left="5902" w:hanging="348"/>
      </w:pPr>
      <w:rPr>
        <w:rFonts w:ascii="Symbol" w:hAnsi="Symbol" w:cs="Symbol"/>
        <w:lang w:val="pl-PL" w:eastAsia="pl-PL" w:bidi="pl-PL"/>
      </w:rPr>
    </w:lvl>
    <w:lvl w:ilvl="8">
      <w:numFmt w:val="bullet"/>
      <w:lvlText w:val=""/>
      <w:lvlJc w:val="left"/>
      <w:pPr>
        <w:tabs>
          <w:tab w:val="num" w:pos="0"/>
        </w:tabs>
        <w:ind w:left="7008" w:hanging="348"/>
      </w:pPr>
      <w:rPr>
        <w:rFonts w:ascii="Symbol" w:hAnsi="Symbol" w:cs="Symbol"/>
        <w:lang w:val="pl-PL" w:eastAsia="pl-PL" w:bidi="pl-PL"/>
      </w:rPr>
    </w:lvl>
  </w:abstractNum>
  <w:abstractNum w:abstractNumId="3" w15:restartNumberingAfterBreak="0">
    <w:nsid w:val="029D6B27"/>
    <w:multiLevelType w:val="hybridMultilevel"/>
    <w:tmpl w:val="E9481A44"/>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 w15:restartNumberingAfterBreak="0">
    <w:nsid w:val="155D3766"/>
    <w:multiLevelType w:val="hybridMultilevel"/>
    <w:tmpl w:val="D37840B6"/>
    <w:lvl w:ilvl="0" w:tplc="90F824B6">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46455E"/>
    <w:multiLevelType w:val="hybridMultilevel"/>
    <w:tmpl w:val="BAF60B4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223A51AB"/>
    <w:multiLevelType w:val="hybridMultilevel"/>
    <w:tmpl w:val="3278862E"/>
    <w:lvl w:ilvl="0" w:tplc="36C20756">
      <w:start w:val="1"/>
      <w:numFmt w:val="lowerRoman"/>
      <w:lvlText w:val="%1)"/>
      <w:lvlJc w:val="left"/>
      <w:pPr>
        <w:ind w:left="1428" w:hanging="72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B9C4D6E"/>
    <w:multiLevelType w:val="hybridMultilevel"/>
    <w:tmpl w:val="8EFCF72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15:restartNumberingAfterBreak="0">
    <w:nsid w:val="3143208F"/>
    <w:multiLevelType w:val="hybridMultilevel"/>
    <w:tmpl w:val="790C5332"/>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9" w15:restartNumberingAfterBreak="0">
    <w:nsid w:val="3C1D6C1F"/>
    <w:multiLevelType w:val="hybridMultilevel"/>
    <w:tmpl w:val="841A4B34"/>
    <w:lvl w:ilvl="0" w:tplc="04150001">
      <w:start w:val="1"/>
      <w:numFmt w:val="bullet"/>
      <w:lvlText w:val=""/>
      <w:lvlJc w:val="left"/>
      <w:pPr>
        <w:ind w:left="1548" w:hanging="360"/>
      </w:pPr>
      <w:rPr>
        <w:rFonts w:ascii="Symbol" w:hAnsi="Symbol" w:hint="default"/>
      </w:rPr>
    </w:lvl>
    <w:lvl w:ilvl="1" w:tplc="04150003" w:tentative="1">
      <w:start w:val="1"/>
      <w:numFmt w:val="bullet"/>
      <w:lvlText w:val="o"/>
      <w:lvlJc w:val="left"/>
      <w:pPr>
        <w:ind w:left="2268" w:hanging="360"/>
      </w:pPr>
      <w:rPr>
        <w:rFonts w:ascii="Courier New" w:hAnsi="Courier New" w:cs="Courier New" w:hint="default"/>
      </w:rPr>
    </w:lvl>
    <w:lvl w:ilvl="2" w:tplc="04150005" w:tentative="1">
      <w:start w:val="1"/>
      <w:numFmt w:val="bullet"/>
      <w:lvlText w:val=""/>
      <w:lvlJc w:val="left"/>
      <w:pPr>
        <w:ind w:left="2988" w:hanging="360"/>
      </w:pPr>
      <w:rPr>
        <w:rFonts w:ascii="Wingdings" w:hAnsi="Wingdings" w:hint="default"/>
      </w:rPr>
    </w:lvl>
    <w:lvl w:ilvl="3" w:tplc="04150001" w:tentative="1">
      <w:start w:val="1"/>
      <w:numFmt w:val="bullet"/>
      <w:lvlText w:val=""/>
      <w:lvlJc w:val="left"/>
      <w:pPr>
        <w:ind w:left="3708" w:hanging="360"/>
      </w:pPr>
      <w:rPr>
        <w:rFonts w:ascii="Symbol" w:hAnsi="Symbol" w:hint="default"/>
      </w:rPr>
    </w:lvl>
    <w:lvl w:ilvl="4" w:tplc="04150003" w:tentative="1">
      <w:start w:val="1"/>
      <w:numFmt w:val="bullet"/>
      <w:lvlText w:val="o"/>
      <w:lvlJc w:val="left"/>
      <w:pPr>
        <w:ind w:left="4428" w:hanging="360"/>
      </w:pPr>
      <w:rPr>
        <w:rFonts w:ascii="Courier New" w:hAnsi="Courier New" w:cs="Courier New" w:hint="default"/>
      </w:rPr>
    </w:lvl>
    <w:lvl w:ilvl="5" w:tplc="04150005" w:tentative="1">
      <w:start w:val="1"/>
      <w:numFmt w:val="bullet"/>
      <w:lvlText w:val=""/>
      <w:lvlJc w:val="left"/>
      <w:pPr>
        <w:ind w:left="5148" w:hanging="360"/>
      </w:pPr>
      <w:rPr>
        <w:rFonts w:ascii="Wingdings" w:hAnsi="Wingdings" w:hint="default"/>
      </w:rPr>
    </w:lvl>
    <w:lvl w:ilvl="6" w:tplc="04150001" w:tentative="1">
      <w:start w:val="1"/>
      <w:numFmt w:val="bullet"/>
      <w:lvlText w:val=""/>
      <w:lvlJc w:val="left"/>
      <w:pPr>
        <w:ind w:left="5868" w:hanging="360"/>
      </w:pPr>
      <w:rPr>
        <w:rFonts w:ascii="Symbol" w:hAnsi="Symbol" w:hint="default"/>
      </w:rPr>
    </w:lvl>
    <w:lvl w:ilvl="7" w:tplc="04150003" w:tentative="1">
      <w:start w:val="1"/>
      <w:numFmt w:val="bullet"/>
      <w:lvlText w:val="o"/>
      <w:lvlJc w:val="left"/>
      <w:pPr>
        <w:ind w:left="6588" w:hanging="360"/>
      </w:pPr>
      <w:rPr>
        <w:rFonts w:ascii="Courier New" w:hAnsi="Courier New" w:cs="Courier New" w:hint="default"/>
      </w:rPr>
    </w:lvl>
    <w:lvl w:ilvl="8" w:tplc="04150005" w:tentative="1">
      <w:start w:val="1"/>
      <w:numFmt w:val="bullet"/>
      <w:lvlText w:val=""/>
      <w:lvlJc w:val="left"/>
      <w:pPr>
        <w:ind w:left="7308" w:hanging="360"/>
      </w:pPr>
      <w:rPr>
        <w:rFonts w:ascii="Wingdings" w:hAnsi="Wingdings" w:hint="default"/>
      </w:rPr>
    </w:lvl>
  </w:abstractNum>
  <w:abstractNum w:abstractNumId="10" w15:restartNumberingAfterBreak="0">
    <w:nsid w:val="4902111F"/>
    <w:multiLevelType w:val="hybridMultilevel"/>
    <w:tmpl w:val="EDFEE6E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 w15:restartNumberingAfterBreak="0">
    <w:nsid w:val="5CF56B4E"/>
    <w:multiLevelType w:val="hybridMultilevel"/>
    <w:tmpl w:val="BDFAD7AE"/>
    <w:lvl w:ilvl="0" w:tplc="04150001">
      <w:start w:val="1"/>
      <w:numFmt w:val="bullet"/>
      <w:lvlText w:val=""/>
      <w:lvlJc w:val="left"/>
      <w:pPr>
        <w:ind w:left="1476" w:hanging="360"/>
      </w:pPr>
      <w:rPr>
        <w:rFonts w:ascii="Symbol" w:hAnsi="Symbol" w:hint="default"/>
      </w:rPr>
    </w:lvl>
    <w:lvl w:ilvl="1" w:tplc="04150003" w:tentative="1">
      <w:start w:val="1"/>
      <w:numFmt w:val="bullet"/>
      <w:lvlText w:val="o"/>
      <w:lvlJc w:val="left"/>
      <w:pPr>
        <w:ind w:left="2196" w:hanging="360"/>
      </w:pPr>
      <w:rPr>
        <w:rFonts w:ascii="Courier New" w:hAnsi="Courier New" w:cs="Courier New" w:hint="default"/>
      </w:rPr>
    </w:lvl>
    <w:lvl w:ilvl="2" w:tplc="04150005" w:tentative="1">
      <w:start w:val="1"/>
      <w:numFmt w:val="bullet"/>
      <w:lvlText w:val=""/>
      <w:lvlJc w:val="left"/>
      <w:pPr>
        <w:ind w:left="2916" w:hanging="360"/>
      </w:pPr>
      <w:rPr>
        <w:rFonts w:ascii="Wingdings" w:hAnsi="Wingdings" w:hint="default"/>
      </w:rPr>
    </w:lvl>
    <w:lvl w:ilvl="3" w:tplc="04150001" w:tentative="1">
      <w:start w:val="1"/>
      <w:numFmt w:val="bullet"/>
      <w:lvlText w:val=""/>
      <w:lvlJc w:val="left"/>
      <w:pPr>
        <w:ind w:left="3636" w:hanging="360"/>
      </w:pPr>
      <w:rPr>
        <w:rFonts w:ascii="Symbol" w:hAnsi="Symbol" w:hint="default"/>
      </w:rPr>
    </w:lvl>
    <w:lvl w:ilvl="4" w:tplc="04150003" w:tentative="1">
      <w:start w:val="1"/>
      <w:numFmt w:val="bullet"/>
      <w:lvlText w:val="o"/>
      <w:lvlJc w:val="left"/>
      <w:pPr>
        <w:ind w:left="4356" w:hanging="360"/>
      </w:pPr>
      <w:rPr>
        <w:rFonts w:ascii="Courier New" w:hAnsi="Courier New" w:cs="Courier New" w:hint="default"/>
      </w:rPr>
    </w:lvl>
    <w:lvl w:ilvl="5" w:tplc="04150005" w:tentative="1">
      <w:start w:val="1"/>
      <w:numFmt w:val="bullet"/>
      <w:lvlText w:val=""/>
      <w:lvlJc w:val="left"/>
      <w:pPr>
        <w:ind w:left="5076" w:hanging="360"/>
      </w:pPr>
      <w:rPr>
        <w:rFonts w:ascii="Wingdings" w:hAnsi="Wingdings" w:hint="default"/>
      </w:rPr>
    </w:lvl>
    <w:lvl w:ilvl="6" w:tplc="04150001" w:tentative="1">
      <w:start w:val="1"/>
      <w:numFmt w:val="bullet"/>
      <w:lvlText w:val=""/>
      <w:lvlJc w:val="left"/>
      <w:pPr>
        <w:ind w:left="5796" w:hanging="360"/>
      </w:pPr>
      <w:rPr>
        <w:rFonts w:ascii="Symbol" w:hAnsi="Symbol" w:hint="default"/>
      </w:rPr>
    </w:lvl>
    <w:lvl w:ilvl="7" w:tplc="04150003" w:tentative="1">
      <w:start w:val="1"/>
      <w:numFmt w:val="bullet"/>
      <w:lvlText w:val="o"/>
      <w:lvlJc w:val="left"/>
      <w:pPr>
        <w:ind w:left="6516" w:hanging="360"/>
      </w:pPr>
      <w:rPr>
        <w:rFonts w:ascii="Courier New" w:hAnsi="Courier New" w:cs="Courier New" w:hint="default"/>
      </w:rPr>
    </w:lvl>
    <w:lvl w:ilvl="8" w:tplc="04150005" w:tentative="1">
      <w:start w:val="1"/>
      <w:numFmt w:val="bullet"/>
      <w:lvlText w:val=""/>
      <w:lvlJc w:val="left"/>
      <w:pPr>
        <w:ind w:left="7236" w:hanging="360"/>
      </w:pPr>
      <w:rPr>
        <w:rFonts w:ascii="Wingdings" w:hAnsi="Wingdings" w:hint="default"/>
      </w:rPr>
    </w:lvl>
  </w:abstractNum>
  <w:abstractNum w:abstractNumId="12" w15:restartNumberingAfterBreak="0">
    <w:nsid w:val="6390614A"/>
    <w:multiLevelType w:val="hybridMultilevel"/>
    <w:tmpl w:val="2806E20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7FA36BF2"/>
    <w:multiLevelType w:val="multilevel"/>
    <w:tmpl w:val="D62E1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25017">
    <w:abstractNumId w:val="0"/>
  </w:num>
  <w:num w:numId="2" w16cid:durableId="983192253">
    <w:abstractNumId w:val="1"/>
  </w:num>
  <w:num w:numId="3" w16cid:durableId="1393383137">
    <w:abstractNumId w:val="2"/>
  </w:num>
  <w:num w:numId="4" w16cid:durableId="151796199">
    <w:abstractNumId w:val="8"/>
  </w:num>
  <w:num w:numId="5" w16cid:durableId="1079983302">
    <w:abstractNumId w:val="11"/>
  </w:num>
  <w:num w:numId="6" w16cid:durableId="574510237">
    <w:abstractNumId w:val="9"/>
  </w:num>
  <w:num w:numId="7" w16cid:durableId="1666080956">
    <w:abstractNumId w:val="3"/>
  </w:num>
  <w:num w:numId="8" w16cid:durableId="341322463">
    <w:abstractNumId w:val="10"/>
  </w:num>
  <w:num w:numId="9" w16cid:durableId="315570045">
    <w:abstractNumId w:val="12"/>
  </w:num>
  <w:num w:numId="10" w16cid:durableId="1200823184">
    <w:abstractNumId w:val="5"/>
  </w:num>
  <w:num w:numId="11" w16cid:durableId="1059793030">
    <w:abstractNumId w:val="7"/>
  </w:num>
  <w:num w:numId="12" w16cid:durableId="1322736160">
    <w:abstractNumId w:val="4"/>
  </w:num>
  <w:num w:numId="13" w16cid:durableId="2050257141">
    <w:abstractNumId w:val="6"/>
  </w:num>
  <w:num w:numId="14" w16cid:durableId="14665782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75"/>
    <w:rsid w:val="000E6489"/>
    <w:rsid w:val="000E6994"/>
    <w:rsid w:val="0012136D"/>
    <w:rsid w:val="001C28ED"/>
    <w:rsid w:val="00234B40"/>
    <w:rsid w:val="002D4248"/>
    <w:rsid w:val="00351475"/>
    <w:rsid w:val="003905A6"/>
    <w:rsid w:val="00390612"/>
    <w:rsid w:val="00452BDE"/>
    <w:rsid w:val="00462015"/>
    <w:rsid w:val="00494E63"/>
    <w:rsid w:val="00535D5F"/>
    <w:rsid w:val="005755F8"/>
    <w:rsid w:val="0063520E"/>
    <w:rsid w:val="007B50D6"/>
    <w:rsid w:val="007F60A4"/>
    <w:rsid w:val="008A4142"/>
    <w:rsid w:val="008C6CA7"/>
    <w:rsid w:val="00A00184"/>
    <w:rsid w:val="00A05D59"/>
    <w:rsid w:val="00A46988"/>
    <w:rsid w:val="00A861FB"/>
    <w:rsid w:val="00AF41B1"/>
    <w:rsid w:val="00B306B8"/>
    <w:rsid w:val="00B83B2B"/>
    <w:rsid w:val="00BA03B9"/>
    <w:rsid w:val="00BC3BC3"/>
    <w:rsid w:val="00BC6363"/>
    <w:rsid w:val="00C26640"/>
    <w:rsid w:val="00C34D74"/>
    <w:rsid w:val="00DC17E4"/>
    <w:rsid w:val="00DE699C"/>
    <w:rsid w:val="00E35E0D"/>
    <w:rsid w:val="00E60C1E"/>
    <w:rsid w:val="00F56A35"/>
    <w:rsid w:val="00FD1138"/>
    <w:rsid w:val="00FE1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0371"/>
  <w15:chartTrackingRefBased/>
  <w15:docId w15:val="{BF3438F7-3A54-4434-BCF8-1F3D3981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51475"/>
    <w:pPr>
      <w:suppressAutoHyphens/>
      <w:spacing w:after="0" w:line="100" w:lineRule="atLeast"/>
    </w:pPr>
    <w:rPr>
      <w:rFonts w:ascii="Cambria" w:eastAsia="Cambria" w:hAnsi="Cambria" w:cs="Cambria"/>
      <w:sz w:val="20"/>
      <w:szCs w:val="20"/>
      <w:lang w:eastAsia="pl-PL" w:bidi="pl-PL"/>
    </w:rPr>
  </w:style>
  <w:style w:type="character" w:customStyle="1" w:styleId="TekstpodstawowyZnak">
    <w:name w:val="Tekst podstawowy Znak"/>
    <w:basedOn w:val="Domylnaczcionkaakapitu"/>
    <w:link w:val="Tekstpodstawowy"/>
    <w:rsid w:val="00351475"/>
    <w:rPr>
      <w:rFonts w:ascii="Cambria" w:eastAsia="Cambria" w:hAnsi="Cambria" w:cs="Cambria"/>
      <w:sz w:val="20"/>
      <w:szCs w:val="20"/>
      <w:lang w:eastAsia="pl-PL" w:bidi="pl-PL"/>
    </w:rPr>
  </w:style>
  <w:style w:type="paragraph" w:customStyle="1" w:styleId="Akapitzlist1">
    <w:name w:val="Akapit z listą1"/>
    <w:basedOn w:val="Normalny"/>
    <w:rsid w:val="00351475"/>
    <w:pPr>
      <w:suppressAutoHyphens/>
      <w:spacing w:before="44" w:after="0" w:line="100" w:lineRule="atLeast"/>
      <w:ind w:left="1472" w:hanging="362"/>
    </w:pPr>
    <w:rPr>
      <w:rFonts w:ascii="Cambria" w:eastAsia="Cambria" w:hAnsi="Cambria" w:cs="Cambria"/>
      <w:lang w:eastAsia="pl-PL" w:bidi="pl-PL"/>
    </w:rPr>
  </w:style>
  <w:style w:type="paragraph" w:styleId="Akapitzlist">
    <w:name w:val="List Paragraph"/>
    <w:basedOn w:val="Normalny"/>
    <w:uiPriority w:val="34"/>
    <w:qFormat/>
    <w:rsid w:val="00C26640"/>
    <w:pPr>
      <w:ind w:left="720"/>
      <w:contextualSpacing/>
    </w:pPr>
  </w:style>
  <w:style w:type="paragraph" w:styleId="Tekstprzypisukocowego">
    <w:name w:val="endnote text"/>
    <w:basedOn w:val="Normalny"/>
    <w:link w:val="TekstprzypisukocowegoZnak"/>
    <w:uiPriority w:val="99"/>
    <w:semiHidden/>
    <w:unhideWhenUsed/>
    <w:rsid w:val="000E64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6489"/>
    <w:rPr>
      <w:sz w:val="20"/>
      <w:szCs w:val="20"/>
    </w:rPr>
  </w:style>
  <w:style w:type="character" w:styleId="Odwoanieprzypisukocowego">
    <w:name w:val="endnote reference"/>
    <w:basedOn w:val="Domylnaczcionkaakapitu"/>
    <w:uiPriority w:val="99"/>
    <w:semiHidden/>
    <w:unhideWhenUsed/>
    <w:rsid w:val="000E6489"/>
    <w:rPr>
      <w:vertAlign w:val="superscript"/>
    </w:rPr>
  </w:style>
  <w:style w:type="character" w:customStyle="1" w:styleId="x193iq5w">
    <w:name w:val="x193iq5w"/>
    <w:basedOn w:val="Domylnaczcionkaakapitu"/>
    <w:rsid w:val="00BC3BC3"/>
  </w:style>
  <w:style w:type="character" w:styleId="Hipercze">
    <w:name w:val="Hyperlink"/>
    <w:basedOn w:val="Domylnaczcionkaakapitu"/>
    <w:uiPriority w:val="99"/>
    <w:unhideWhenUsed/>
    <w:rsid w:val="00FD1138"/>
    <w:rPr>
      <w:color w:val="0563C1" w:themeColor="hyperlink"/>
      <w:u w:val="single"/>
    </w:rPr>
  </w:style>
  <w:style w:type="character" w:styleId="Nierozpoznanawzmianka">
    <w:name w:val="Unresolved Mention"/>
    <w:basedOn w:val="Domylnaczcionkaakapitu"/>
    <w:uiPriority w:val="99"/>
    <w:semiHidden/>
    <w:unhideWhenUsed/>
    <w:rsid w:val="00FD1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967567">
      <w:bodyDiv w:val="1"/>
      <w:marLeft w:val="0"/>
      <w:marRight w:val="0"/>
      <w:marTop w:val="0"/>
      <w:marBottom w:val="0"/>
      <w:divBdr>
        <w:top w:val="none" w:sz="0" w:space="0" w:color="auto"/>
        <w:left w:val="none" w:sz="0" w:space="0" w:color="auto"/>
        <w:bottom w:val="none" w:sz="0" w:space="0" w:color="auto"/>
        <w:right w:val="none" w:sz="0" w:space="0" w:color="auto"/>
      </w:divBdr>
    </w:div>
    <w:div w:id="210391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2026</Words>
  <Characters>12162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Wasilewski</dc:creator>
  <cp:keywords/>
  <dc:description/>
  <cp:lastModifiedBy>Jakub Wasilewski</cp:lastModifiedBy>
  <cp:revision>9</cp:revision>
  <cp:lastPrinted>2024-12-04T10:57:00Z</cp:lastPrinted>
  <dcterms:created xsi:type="dcterms:W3CDTF">2024-11-12T12:24:00Z</dcterms:created>
  <dcterms:modified xsi:type="dcterms:W3CDTF">2025-11-24T19:10:00Z</dcterms:modified>
</cp:coreProperties>
</file>